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8B9F" w14:textId="77777777" w:rsidR="009A3882" w:rsidRPr="008F31A9" w:rsidRDefault="009A3882" w:rsidP="009A38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F743358" w14:textId="77777777" w:rsidR="009A3882" w:rsidRPr="008F31A9" w:rsidRDefault="009A3882" w:rsidP="009A3882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37E295FB" w14:textId="77777777" w:rsidR="009A3882" w:rsidRPr="00764860" w:rsidRDefault="009A3882" w:rsidP="009A388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0AA07DF3" w14:textId="77777777" w:rsidR="009A3882" w:rsidRPr="00764860" w:rsidRDefault="009A3882" w:rsidP="009A3882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4A0C9CDB" w14:textId="4BC6C3E5" w:rsidR="009A3882" w:rsidRPr="007B66A6" w:rsidRDefault="009A3882" w:rsidP="009A3882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384</w:t>
      </w:r>
      <w:r w:rsidR="00565883">
        <w:rPr>
          <w:rStyle w:val="tabchar"/>
          <w:rFonts w:eastAsiaTheme="majorEastAsia"/>
        </w:rPr>
        <w:t>6</w:t>
      </w:r>
    </w:p>
    <w:p w14:paraId="60EA65A2" w14:textId="77777777" w:rsidR="009A3882" w:rsidRPr="007B66A6" w:rsidRDefault="009A3882" w:rsidP="009A3882">
      <w:pPr>
        <w:pStyle w:val="paragraph"/>
        <w:spacing w:before="0" w:beforeAutospacing="0" w:after="0" w:afterAutospacing="0"/>
        <w:jc w:val="both"/>
        <w:textAlignment w:val="baseline"/>
      </w:pPr>
    </w:p>
    <w:p w14:paraId="7BB6112F" w14:textId="099FB7A5" w:rsidR="009A3882" w:rsidRDefault="009A3882" w:rsidP="009A3882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="00330BE7" w:rsidRPr="00330BE7">
        <w:t>An Act in furtherance of the Citizens Commission concerning a Constitutional Amendment to secure government of the people</w:t>
      </w:r>
    </w:p>
    <w:p w14:paraId="2E28AB60" w14:textId="77777777" w:rsidR="00316391" w:rsidRPr="007B66A6" w:rsidRDefault="00316391" w:rsidP="009A3882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12BE271F" w14:textId="4D8D3F4E" w:rsidR="009A3882" w:rsidRPr="007B66A6" w:rsidRDefault="009A3882" w:rsidP="009A3882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 w:rsidR="00FB0B2A">
        <w:rPr>
          <w:rStyle w:val="tabchar"/>
          <w:rFonts w:eastAsiaTheme="majorEastAsia"/>
        </w:rPr>
        <w:t>Carmine Lawrence Gentile</w:t>
      </w:r>
      <w:r w:rsidRPr="007B66A6">
        <w:rPr>
          <w:rStyle w:val="tabchar"/>
          <w:rFonts w:eastAsiaTheme="majorEastAsia"/>
        </w:rPr>
        <w:t xml:space="preserve"> (</w:t>
      </w:r>
      <w:r w:rsidR="00FB0B2A">
        <w:rPr>
          <w:rStyle w:val="tabchar"/>
          <w:rFonts w:eastAsiaTheme="majorEastAsia"/>
        </w:rPr>
        <w:t>Sudbury</w:t>
      </w:r>
      <w:r w:rsidRPr="007B66A6">
        <w:rPr>
          <w:rStyle w:val="tabchar"/>
          <w:rFonts w:eastAsiaTheme="majorEastAsia"/>
        </w:rPr>
        <w:t>)</w:t>
      </w:r>
    </w:p>
    <w:p w14:paraId="23EF8B3B" w14:textId="77777777" w:rsidR="009A3882" w:rsidRPr="007B66A6" w:rsidRDefault="009A3882" w:rsidP="009A3882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37BD2E66" w14:textId="77777777" w:rsidR="009A3882" w:rsidRPr="007B66A6" w:rsidRDefault="009A3882" w:rsidP="009A3882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Pr="007B66A6">
        <w:rPr>
          <w:rStyle w:val="tabchar"/>
          <w:rFonts w:eastAsiaTheme="majorEastAsia"/>
        </w:rPr>
        <w:t>Month XX, 2025</w:t>
      </w:r>
    </w:p>
    <w:p w14:paraId="6FA9E255" w14:textId="77777777" w:rsidR="009A3882" w:rsidRPr="007B66A6" w:rsidRDefault="009A3882" w:rsidP="009A3882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635CCA91" w14:textId="77777777" w:rsidR="009A3882" w:rsidRPr="007B66A6" w:rsidRDefault="009A3882" w:rsidP="009A3882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79D407E5" w14:textId="77777777" w:rsidR="009A3882" w:rsidRPr="007B66A6" w:rsidRDefault="009A3882" w:rsidP="009A388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563FD99F" w14:textId="77777777" w:rsidR="009A3882" w:rsidRDefault="009A3882" w:rsidP="009A3882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2BE29AF7" w14:textId="096B17AC" w:rsidR="009A3882" w:rsidRDefault="00A92672" w:rsidP="009A3882">
      <w:pPr>
        <w:pStyle w:val="paragraph"/>
        <w:spacing w:before="0" w:beforeAutospacing="0" w:after="0" w:afterAutospacing="0"/>
        <w:ind w:left="720" w:hanging="720"/>
      </w:pPr>
      <w:r>
        <w:t>2023-24 (H.3</w:t>
      </w:r>
      <w:r w:rsidR="00524CD9">
        <w:t>504</w:t>
      </w:r>
      <w:r>
        <w:t>): Accompanied a study order</w:t>
      </w:r>
    </w:p>
    <w:p w14:paraId="2F5FADDA" w14:textId="77777777" w:rsidR="009A3882" w:rsidRPr="007B66A6" w:rsidRDefault="009A3882" w:rsidP="009A3882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tabchar"/>
          <w:rFonts w:eastAsiaTheme="majorEastAsia"/>
        </w:rPr>
      </w:pPr>
    </w:p>
    <w:p w14:paraId="049D5FE9" w14:textId="77777777" w:rsidR="009A3882" w:rsidRPr="007B66A6" w:rsidRDefault="009A3882" w:rsidP="009A3882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24752DB6" w14:textId="231C8205" w:rsidR="009A3882" w:rsidRPr="007B66A6" w:rsidRDefault="009A3882" w:rsidP="009A3882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 w:rsidR="00A92672">
        <w:t>S.2464 (Sen. James B. Eldridge – Identical)</w:t>
      </w:r>
    </w:p>
    <w:p w14:paraId="3E675E35" w14:textId="77777777" w:rsidR="009A3882" w:rsidRPr="00E305C3" w:rsidRDefault="009A3882" w:rsidP="009A3882">
      <w:pPr>
        <w:pStyle w:val="paragraph"/>
        <w:spacing w:before="0" w:beforeAutospacing="0" w:after="0" w:afterAutospacing="0"/>
        <w:jc w:val="both"/>
        <w:textAlignment w:val="baseline"/>
      </w:pPr>
    </w:p>
    <w:p w14:paraId="1E95EED9" w14:textId="77777777" w:rsidR="009A3882" w:rsidRPr="00923A11" w:rsidRDefault="009A3882" w:rsidP="009A3882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7916FA58" w14:textId="65388D2F" w:rsidR="00710689" w:rsidRPr="00221F21" w:rsidRDefault="00221F21" w:rsidP="009A3882">
      <w:pPr>
        <w:pStyle w:val="paragraph"/>
        <w:spacing w:before="0" w:beforeAutospacing="0" w:after="0" w:afterAutospacing="0"/>
        <w:jc w:val="both"/>
      </w:pPr>
      <w:r w:rsidRPr="00221F21">
        <w:t>The Citizens Commission, formally known as the Citizens Commission Concerning a Constitutional Amendment for Government of the People, is a state-level advisory body established in Massachusetts following the passage of Ballot Question 2 in the 2018 general election.</w:t>
      </w:r>
    </w:p>
    <w:p w14:paraId="62E0AB5C" w14:textId="77777777" w:rsidR="00710689" w:rsidRDefault="00710689" w:rsidP="009A388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14E86E2C" w14:textId="77777777" w:rsidR="009A3882" w:rsidRDefault="009A3882" w:rsidP="009A3882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63B07973" w14:textId="653B2E2B" w:rsidR="00CF6BAF" w:rsidRPr="00E0217F" w:rsidRDefault="00E0217F" w:rsidP="00E0217F">
      <w:pPr>
        <w:rPr>
          <w:rFonts w:ascii="Times New Roman" w:eastAsia="Times New Roman" w:hAnsi="Times New Roman" w:cs="Times New Roman"/>
          <w:sz w:val="24"/>
          <w:szCs w:val="24"/>
        </w:rPr>
      </w:pPr>
      <w:r w:rsidRPr="00E0217F">
        <w:rPr>
          <w:rFonts w:ascii="Times New Roman" w:eastAsia="Times New Roman" w:hAnsi="Times New Roman" w:cs="Times New Roman"/>
          <w:sz w:val="24"/>
          <w:szCs w:val="24"/>
        </w:rPr>
        <w:t>This legislation extends the term and clarifies the appointment process for the Citizens Commission established under Chapter 322 of the Acts of 2018.</w:t>
      </w:r>
    </w:p>
    <w:sectPr w:rsidR="00CF6BAF" w:rsidRPr="00E02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2"/>
    <w:rsid w:val="00221F21"/>
    <w:rsid w:val="00316391"/>
    <w:rsid w:val="00330BE7"/>
    <w:rsid w:val="004F3C96"/>
    <w:rsid w:val="00524CD9"/>
    <w:rsid w:val="00565883"/>
    <w:rsid w:val="00610D43"/>
    <w:rsid w:val="00710689"/>
    <w:rsid w:val="00787651"/>
    <w:rsid w:val="009A3882"/>
    <w:rsid w:val="00A92672"/>
    <w:rsid w:val="00B3565E"/>
    <w:rsid w:val="00B41426"/>
    <w:rsid w:val="00B75CFE"/>
    <w:rsid w:val="00C01FB4"/>
    <w:rsid w:val="00C40272"/>
    <w:rsid w:val="00CF5BCB"/>
    <w:rsid w:val="00CF6BAF"/>
    <w:rsid w:val="00D144C1"/>
    <w:rsid w:val="00E0217F"/>
    <w:rsid w:val="00F610D5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0FD2"/>
  <w15:chartTrackingRefBased/>
  <w15:docId w15:val="{7F9C1BD9-AEDD-418A-BA63-F226C52F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8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88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A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A3882"/>
  </w:style>
  <w:style w:type="character" w:customStyle="1" w:styleId="eop">
    <w:name w:val="eop"/>
    <w:basedOn w:val="DefaultParagraphFont"/>
    <w:rsid w:val="009A3882"/>
  </w:style>
  <w:style w:type="character" w:customStyle="1" w:styleId="tabchar">
    <w:name w:val="tabchar"/>
    <w:basedOn w:val="DefaultParagraphFont"/>
    <w:rsid w:val="009A3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15</cp:revision>
  <dcterms:created xsi:type="dcterms:W3CDTF">2025-05-28T16:02:00Z</dcterms:created>
  <dcterms:modified xsi:type="dcterms:W3CDTF">2025-05-28T16:59:00Z</dcterms:modified>
</cp:coreProperties>
</file>