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6CF9" w14:textId="77777777" w:rsidR="00B4287B" w:rsidRPr="008F31A9" w:rsidRDefault="00B4287B" w:rsidP="00B4287B">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6F075150" w14:textId="77777777" w:rsidR="00B4287B" w:rsidRPr="008F31A9" w:rsidRDefault="00B4287B" w:rsidP="00B4287B">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06C7677F" w14:textId="77777777" w:rsidR="00B4287B" w:rsidRPr="00764860" w:rsidRDefault="00B4287B" w:rsidP="00B4287B">
      <w:pPr>
        <w:pStyle w:val="paragraph"/>
        <w:spacing w:before="0" w:beforeAutospacing="0" w:after="0" w:afterAutospacing="0"/>
        <w:textAlignment w:val="baseline"/>
        <w:rPr>
          <w:sz w:val="18"/>
          <w:szCs w:val="18"/>
        </w:rPr>
      </w:pPr>
      <w:r w:rsidRPr="00764860">
        <w:rPr>
          <w:rStyle w:val="eop"/>
          <w:rFonts w:eastAsiaTheme="majorEastAsia"/>
        </w:rPr>
        <w:t> </w:t>
      </w:r>
    </w:p>
    <w:p w14:paraId="2ADA2950" w14:textId="77777777" w:rsidR="00B4287B" w:rsidRPr="00764860" w:rsidRDefault="00B4287B" w:rsidP="00B4287B">
      <w:pPr>
        <w:pStyle w:val="paragraph"/>
        <w:spacing w:before="0" w:beforeAutospacing="0" w:after="0" w:afterAutospacing="0"/>
        <w:textAlignment w:val="baseline"/>
        <w:rPr>
          <w:sz w:val="18"/>
          <w:szCs w:val="18"/>
        </w:rPr>
      </w:pPr>
      <w:r w:rsidRPr="00764860">
        <w:rPr>
          <w:rStyle w:val="eop"/>
          <w:rFonts w:eastAsiaTheme="majorEastAsia"/>
        </w:rPr>
        <w:t> </w:t>
      </w:r>
    </w:p>
    <w:p w14:paraId="0E6FA20E" w14:textId="40687528" w:rsidR="00B4287B" w:rsidRPr="007B66A6" w:rsidRDefault="00B4287B" w:rsidP="00B4287B">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3865</w:t>
      </w:r>
    </w:p>
    <w:p w14:paraId="6BA8AB34" w14:textId="77777777" w:rsidR="00B4287B" w:rsidRPr="007B66A6" w:rsidRDefault="00B4287B" w:rsidP="00B4287B">
      <w:pPr>
        <w:pStyle w:val="paragraph"/>
        <w:spacing w:before="0" w:beforeAutospacing="0" w:after="0" w:afterAutospacing="0"/>
        <w:jc w:val="both"/>
        <w:textAlignment w:val="baseline"/>
      </w:pPr>
    </w:p>
    <w:p w14:paraId="40BCEBF7" w14:textId="271BE19B" w:rsidR="00B4287B" w:rsidRPr="007B66A6" w:rsidRDefault="00B4287B" w:rsidP="00B4287B">
      <w:pPr>
        <w:pStyle w:val="paragraph"/>
        <w:spacing w:before="0" w:after="0"/>
        <w:ind w:left="2160" w:hanging="2160"/>
        <w:jc w:val="both"/>
        <w:textAlignment w:val="baseline"/>
        <w:rPr>
          <w:rStyle w:val="tabchar"/>
          <w:rFonts w:eastAsiaTheme="majorEastAsia"/>
        </w:rPr>
      </w:pPr>
      <w:r w:rsidRPr="007B66A6">
        <w:rPr>
          <w:rStyle w:val="normaltextrun"/>
          <w:rFonts w:eastAsiaTheme="majorEastAsia"/>
          <w:b/>
          <w:bCs/>
        </w:rPr>
        <w:t>Title:</w:t>
      </w:r>
      <w:r w:rsidRPr="007B66A6">
        <w:rPr>
          <w:rStyle w:val="tabchar"/>
          <w:rFonts w:eastAsiaTheme="majorEastAsia"/>
        </w:rPr>
        <w:tab/>
      </w:r>
      <w:r>
        <w:rPr>
          <w:rStyle w:val="tabchar"/>
          <w:rFonts w:eastAsiaTheme="majorEastAsia"/>
        </w:rPr>
        <w:tab/>
      </w:r>
      <w:r w:rsidRPr="00B20CCA">
        <w:rPr>
          <w:rFonts w:eastAsiaTheme="majorEastAsia"/>
        </w:rPr>
        <w:t xml:space="preserve">An Act relative to </w:t>
      </w:r>
      <w:r>
        <w:rPr>
          <w:rFonts w:eastAsiaTheme="majorEastAsia"/>
        </w:rPr>
        <w:t>reimbursing armed service members</w:t>
      </w:r>
    </w:p>
    <w:p w14:paraId="2AB54929" w14:textId="77777777" w:rsidR="00B4287B" w:rsidRPr="007B66A6" w:rsidRDefault="00B4287B" w:rsidP="00B4287B">
      <w:pPr>
        <w:pStyle w:val="paragraph"/>
        <w:spacing w:before="0" w:beforeAutospacing="0" w:after="0" w:afterAutospacing="0"/>
        <w:ind w:left="2160" w:hanging="2160"/>
        <w:jc w:val="both"/>
        <w:textAlignment w:val="baseline"/>
      </w:pPr>
    </w:p>
    <w:p w14:paraId="07C468FD" w14:textId="77777777" w:rsidR="00B4287B" w:rsidRPr="007B66A6" w:rsidRDefault="00B4287B" w:rsidP="00B4287B">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Pr>
          <w:rStyle w:val="tabchar"/>
          <w:rFonts w:eastAsiaTheme="majorEastAsia"/>
        </w:rPr>
        <w:t>Kate Lipper-Garabedian</w:t>
      </w:r>
      <w:r w:rsidRPr="007B66A6">
        <w:rPr>
          <w:rStyle w:val="tabchar"/>
          <w:rFonts w:eastAsiaTheme="majorEastAsia"/>
        </w:rPr>
        <w:t xml:space="preserve"> (</w:t>
      </w:r>
      <w:r>
        <w:rPr>
          <w:rStyle w:val="tabchar"/>
          <w:rFonts w:eastAsiaTheme="majorEastAsia"/>
        </w:rPr>
        <w:t>Melrose</w:t>
      </w:r>
      <w:r w:rsidRPr="007B66A6">
        <w:rPr>
          <w:rStyle w:val="tabchar"/>
          <w:rFonts w:eastAsiaTheme="majorEastAsia"/>
        </w:rPr>
        <w:t>)</w:t>
      </w:r>
    </w:p>
    <w:p w14:paraId="14FC6324" w14:textId="77777777" w:rsidR="00B4287B" w:rsidRPr="007B66A6" w:rsidRDefault="00B4287B" w:rsidP="00B4287B">
      <w:pPr>
        <w:pStyle w:val="paragraph"/>
        <w:spacing w:before="0" w:beforeAutospacing="0" w:after="0" w:afterAutospacing="0"/>
        <w:jc w:val="both"/>
        <w:textAlignment w:val="baseline"/>
      </w:pPr>
      <w:r w:rsidRPr="007B66A6">
        <w:rPr>
          <w:rStyle w:val="eop"/>
          <w:rFonts w:eastAsiaTheme="majorEastAsia"/>
        </w:rPr>
        <w:t> </w:t>
      </w:r>
    </w:p>
    <w:p w14:paraId="31741C85" w14:textId="503272C1" w:rsidR="00B4287B" w:rsidRPr="007B66A6" w:rsidRDefault="00B4287B" w:rsidP="00B4287B">
      <w:pPr>
        <w:pStyle w:val="paragraph"/>
        <w:spacing w:before="0" w:beforeAutospacing="0" w:after="0" w:afterAutospacing="0"/>
        <w:jc w:val="both"/>
        <w:textAlignment w:val="baseline"/>
      </w:pPr>
      <w:r w:rsidRPr="007B66A6">
        <w:rPr>
          <w:rStyle w:val="normaltextrun"/>
          <w:rFonts w:eastAsiaTheme="majorEastAsia"/>
          <w:b/>
          <w:bCs/>
        </w:rPr>
        <w:t>Hearing Date:</w:t>
      </w:r>
      <w:r w:rsidRPr="007B66A6">
        <w:tab/>
      </w:r>
      <w:r w:rsidRPr="007B66A6">
        <w:tab/>
      </w:r>
      <w:r w:rsidR="00902FD6">
        <w:rPr>
          <w:rStyle w:val="tabchar"/>
          <w:rFonts w:eastAsiaTheme="majorEastAsia"/>
        </w:rPr>
        <w:t>July 22</w:t>
      </w:r>
      <w:r w:rsidR="00902FD6" w:rsidRPr="007B66A6">
        <w:rPr>
          <w:rStyle w:val="tabchar"/>
          <w:rFonts w:eastAsiaTheme="majorEastAsia"/>
        </w:rPr>
        <w:t>, 2025</w:t>
      </w:r>
    </w:p>
    <w:p w14:paraId="4E76D5E2" w14:textId="77777777" w:rsidR="00B4287B" w:rsidRPr="007B66A6" w:rsidRDefault="00B4287B" w:rsidP="00B4287B">
      <w:pPr>
        <w:pStyle w:val="paragraph"/>
        <w:spacing w:before="0" w:beforeAutospacing="0" w:after="0" w:afterAutospacing="0"/>
        <w:jc w:val="both"/>
        <w:textAlignment w:val="baseline"/>
        <w:rPr>
          <w:rStyle w:val="tabchar"/>
          <w:rFonts w:eastAsiaTheme="majorEastAsia"/>
        </w:rPr>
      </w:pPr>
    </w:p>
    <w:p w14:paraId="3FF82873" w14:textId="77777777" w:rsidR="00B4287B" w:rsidRPr="007B66A6" w:rsidRDefault="00B4287B" w:rsidP="00B4287B">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 days from hearing date</w:t>
      </w:r>
    </w:p>
    <w:p w14:paraId="2E34AC74" w14:textId="77777777" w:rsidR="00B4287B" w:rsidRPr="007B66A6" w:rsidRDefault="00B4287B" w:rsidP="00B4287B">
      <w:pPr>
        <w:pStyle w:val="paragraph"/>
        <w:spacing w:before="0" w:beforeAutospacing="0" w:after="0" w:afterAutospacing="0"/>
        <w:jc w:val="both"/>
        <w:textAlignment w:val="baseline"/>
        <w:rPr>
          <w:rStyle w:val="eop"/>
          <w:rFonts w:eastAsiaTheme="majorEastAsia"/>
        </w:rPr>
      </w:pPr>
    </w:p>
    <w:p w14:paraId="35C8AE77" w14:textId="77777777" w:rsidR="00B4287B" w:rsidRDefault="00B4287B" w:rsidP="00B4287B">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6ED9DA47" w14:textId="4640B9DB" w:rsidR="00B4287B" w:rsidRDefault="00B4287B" w:rsidP="00B4287B">
      <w:pPr>
        <w:pStyle w:val="paragraph"/>
        <w:spacing w:before="0" w:beforeAutospacing="0" w:after="0" w:afterAutospacing="0"/>
        <w:ind w:left="720" w:hanging="720"/>
      </w:pPr>
      <w:r>
        <w:t>2023-24 ( H.35</w:t>
      </w:r>
      <w:r w:rsidR="007204FE">
        <w:t>22</w:t>
      </w:r>
      <w:r>
        <w:t xml:space="preserve">): </w:t>
      </w:r>
      <w:r w:rsidR="007204FE">
        <w:t>accompanied a study order</w:t>
      </w:r>
    </w:p>
    <w:p w14:paraId="3697C7D6" w14:textId="77777777" w:rsidR="00B4287B" w:rsidRDefault="00B4287B" w:rsidP="00B4287B">
      <w:pPr>
        <w:pStyle w:val="paragraph"/>
        <w:spacing w:before="0" w:beforeAutospacing="0" w:after="0" w:afterAutospacing="0"/>
      </w:pPr>
    </w:p>
    <w:p w14:paraId="77DA21E6" w14:textId="77777777" w:rsidR="00B4287B" w:rsidRPr="007B66A6" w:rsidRDefault="00B4287B" w:rsidP="00B4287B">
      <w:pPr>
        <w:pStyle w:val="paragraph"/>
        <w:spacing w:before="0" w:beforeAutospacing="0" w:after="0" w:afterAutospacing="0"/>
        <w:jc w:val="both"/>
        <w:textAlignment w:val="baseline"/>
      </w:pPr>
      <w:r w:rsidRPr="007B66A6">
        <w:tab/>
      </w:r>
      <w:r w:rsidRPr="007B66A6">
        <w:tab/>
      </w:r>
      <w:r w:rsidRPr="007B66A6">
        <w:tab/>
      </w:r>
    </w:p>
    <w:p w14:paraId="06536780" w14:textId="0E38B559" w:rsidR="00B4287B" w:rsidRPr="007B66A6" w:rsidRDefault="00B4287B" w:rsidP="00B4287B">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r>
      <w:r w:rsidR="007204FE">
        <w:t>None</w:t>
      </w:r>
    </w:p>
    <w:p w14:paraId="48B63F30" w14:textId="77777777" w:rsidR="00B4287B" w:rsidRPr="00E305C3" w:rsidRDefault="00B4287B" w:rsidP="00B4287B">
      <w:pPr>
        <w:pStyle w:val="paragraph"/>
        <w:spacing w:before="0" w:beforeAutospacing="0" w:after="0" w:afterAutospacing="0"/>
        <w:jc w:val="both"/>
        <w:textAlignment w:val="baseline"/>
      </w:pPr>
    </w:p>
    <w:p w14:paraId="12A2FC4B" w14:textId="77777777" w:rsidR="00B4287B" w:rsidRPr="00923A11" w:rsidRDefault="00B4287B" w:rsidP="00B4287B">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7914672C" w14:textId="70DD46FD" w:rsidR="00B4287B" w:rsidRDefault="007204FE" w:rsidP="00B4287B">
      <w:pPr>
        <w:pStyle w:val="paragraph"/>
        <w:spacing w:before="0" w:beforeAutospacing="0" w:after="0" w:afterAutospacing="0"/>
        <w:jc w:val="both"/>
      </w:pPr>
      <w:r w:rsidRPr="007204FE">
        <w:t>Chapter 33, Section 59 of the General Laws provides job protections for employees who are members of the National Guard or other armed forces reserves who are called to active duty, annual training, or other required service.</w:t>
      </w:r>
      <w:r>
        <w:t xml:space="preserve"> </w:t>
      </w:r>
    </w:p>
    <w:p w14:paraId="3DDEB77E" w14:textId="37D30FA2" w:rsidR="007204FE" w:rsidRPr="007204FE" w:rsidRDefault="007204FE" w:rsidP="00B4287B">
      <w:pPr>
        <w:pStyle w:val="paragraph"/>
        <w:spacing w:before="0" w:beforeAutospacing="0" w:after="0" w:afterAutospacing="0"/>
        <w:jc w:val="both"/>
      </w:pPr>
      <w:r w:rsidRPr="007204FE">
        <w:t>Subsection (e) in the current law addresses protections and benefits for employees of counties, cities, or towns during military service.</w:t>
      </w:r>
    </w:p>
    <w:p w14:paraId="1EC6F0E8" w14:textId="77777777" w:rsidR="00B4287B" w:rsidRPr="00CB2995" w:rsidRDefault="00B4287B" w:rsidP="00B4287B">
      <w:pPr>
        <w:pStyle w:val="paragraph"/>
        <w:spacing w:before="0" w:beforeAutospacing="0" w:after="0" w:afterAutospacing="0"/>
        <w:jc w:val="both"/>
      </w:pPr>
    </w:p>
    <w:p w14:paraId="5114B9BD" w14:textId="77777777" w:rsidR="00B4287B" w:rsidRPr="00CB2995" w:rsidRDefault="00B4287B" w:rsidP="00B4287B">
      <w:pPr>
        <w:pStyle w:val="paragraph"/>
        <w:spacing w:before="0" w:beforeAutospacing="0" w:after="0" w:afterAutospacing="0"/>
        <w:jc w:val="both"/>
        <w:rPr>
          <w:rStyle w:val="normaltextrun"/>
          <w:rFonts w:eastAsiaTheme="majorEastAsia"/>
          <w:b/>
          <w:bCs/>
        </w:rPr>
      </w:pPr>
      <w:r w:rsidRPr="00CB2995">
        <w:rPr>
          <w:rStyle w:val="normaltextrun"/>
          <w:rFonts w:eastAsiaTheme="majorEastAsia"/>
          <w:b/>
          <w:bCs/>
        </w:rPr>
        <w:t>SUMMARY:</w:t>
      </w:r>
    </w:p>
    <w:p w14:paraId="0B279441" w14:textId="56501B0F" w:rsidR="00CF6BAF" w:rsidRPr="00B96A29" w:rsidRDefault="007204FE">
      <w:r w:rsidRPr="00B96A29">
        <w:rPr>
          <w:rFonts w:ascii="Times New Roman" w:hAnsi="Times New Roman" w:cs="Times New Roman"/>
          <w:sz w:val="24"/>
          <w:szCs w:val="24"/>
        </w:rPr>
        <w:t xml:space="preserve">Removes existing language of subsection (e) and </w:t>
      </w:r>
      <w:r w:rsidR="00B96A29" w:rsidRPr="00B96A29">
        <w:rPr>
          <w:rFonts w:ascii="Times New Roman" w:hAnsi="Times New Roman" w:cs="Times New Roman"/>
          <w:sz w:val="24"/>
          <w:szCs w:val="24"/>
        </w:rPr>
        <w:t>gives county, city, and town employees the choice between the benefits of this section</w:t>
      </w:r>
    </w:p>
    <w:sectPr w:rsidR="00CF6BAF" w:rsidRPr="00B96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7B"/>
    <w:rsid w:val="000F3306"/>
    <w:rsid w:val="004F3C96"/>
    <w:rsid w:val="00610D43"/>
    <w:rsid w:val="007204FE"/>
    <w:rsid w:val="00902FD6"/>
    <w:rsid w:val="00B4287B"/>
    <w:rsid w:val="00B75CFE"/>
    <w:rsid w:val="00B96A29"/>
    <w:rsid w:val="00C01FB4"/>
    <w:rsid w:val="00CA7F33"/>
    <w:rsid w:val="00C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E7CF"/>
  <w15:chartTrackingRefBased/>
  <w15:docId w15:val="{64D0ABFE-37E4-457B-9F19-FF095EC8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87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42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8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8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8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8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87B"/>
    <w:rPr>
      <w:rFonts w:eastAsiaTheme="majorEastAsia" w:cstheme="majorBidi"/>
      <w:color w:val="272727" w:themeColor="text1" w:themeTint="D8"/>
    </w:rPr>
  </w:style>
  <w:style w:type="paragraph" w:styleId="Title">
    <w:name w:val="Title"/>
    <w:basedOn w:val="Normal"/>
    <w:next w:val="Normal"/>
    <w:link w:val="TitleChar"/>
    <w:uiPriority w:val="10"/>
    <w:qFormat/>
    <w:rsid w:val="00B42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87B"/>
    <w:pPr>
      <w:spacing w:before="160"/>
      <w:jc w:val="center"/>
    </w:pPr>
    <w:rPr>
      <w:i/>
      <w:iCs/>
      <w:color w:val="404040" w:themeColor="text1" w:themeTint="BF"/>
    </w:rPr>
  </w:style>
  <w:style w:type="character" w:customStyle="1" w:styleId="QuoteChar">
    <w:name w:val="Quote Char"/>
    <w:basedOn w:val="DefaultParagraphFont"/>
    <w:link w:val="Quote"/>
    <w:uiPriority w:val="29"/>
    <w:rsid w:val="00B4287B"/>
    <w:rPr>
      <w:i/>
      <w:iCs/>
      <w:color w:val="404040" w:themeColor="text1" w:themeTint="BF"/>
    </w:rPr>
  </w:style>
  <w:style w:type="paragraph" w:styleId="ListParagraph">
    <w:name w:val="List Paragraph"/>
    <w:basedOn w:val="Normal"/>
    <w:uiPriority w:val="34"/>
    <w:qFormat/>
    <w:rsid w:val="00B4287B"/>
    <w:pPr>
      <w:ind w:left="720"/>
      <w:contextualSpacing/>
    </w:pPr>
  </w:style>
  <w:style w:type="character" w:styleId="IntenseEmphasis">
    <w:name w:val="Intense Emphasis"/>
    <w:basedOn w:val="DefaultParagraphFont"/>
    <w:uiPriority w:val="21"/>
    <w:qFormat/>
    <w:rsid w:val="00B4287B"/>
    <w:rPr>
      <w:i/>
      <w:iCs/>
      <w:color w:val="0F4761" w:themeColor="accent1" w:themeShade="BF"/>
    </w:rPr>
  </w:style>
  <w:style w:type="paragraph" w:styleId="IntenseQuote">
    <w:name w:val="Intense Quote"/>
    <w:basedOn w:val="Normal"/>
    <w:next w:val="Normal"/>
    <w:link w:val="IntenseQuoteChar"/>
    <w:uiPriority w:val="30"/>
    <w:qFormat/>
    <w:rsid w:val="00B42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87B"/>
    <w:rPr>
      <w:i/>
      <w:iCs/>
      <w:color w:val="0F4761" w:themeColor="accent1" w:themeShade="BF"/>
    </w:rPr>
  </w:style>
  <w:style w:type="character" w:styleId="IntenseReference">
    <w:name w:val="Intense Reference"/>
    <w:basedOn w:val="DefaultParagraphFont"/>
    <w:uiPriority w:val="32"/>
    <w:qFormat/>
    <w:rsid w:val="00B4287B"/>
    <w:rPr>
      <w:b/>
      <w:bCs/>
      <w:smallCaps/>
      <w:color w:val="0F4761" w:themeColor="accent1" w:themeShade="BF"/>
      <w:spacing w:val="5"/>
    </w:rPr>
  </w:style>
  <w:style w:type="paragraph" w:customStyle="1" w:styleId="paragraph">
    <w:name w:val="paragraph"/>
    <w:basedOn w:val="Normal"/>
    <w:rsid w:val="00B42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287B"/>
  </w:style>
  <w:style w:type="character" w:customStyle="1" w:styleId="eop">
    <w:name w:val="eop"/>
    <w:basedOn w:val="DefaultParagraphFont"/>
    <w:rsid w:val="00B4287B"/>
  </w:style>
  <w:style w:type="character" w:customStyle="1" w:styleId="tabchar">
    <w:name w:val="tabchar"/>
    <w:basedOn w:val="DefaultParagraphFont"/>
    <w:rsid w:val="00B42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2</cp:revision>
  <dcterms:created xsi:type="dcterms:W3CDTF">2025-06-05T18:39:00Z</dcterms:created>
  <dcterms:modified xsi:type="dcterms:W3CDTF">2025-07-10T14:44:00Z</dcterms:modified>
</cp:coreProperties>
</file>