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15EC46" w14:textId="77777777" w:rsidR="00023D23" w:rsidRDefault="00023D23" w:rsidP="00023D2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wacimagecontainer"/>
          <w:rFonts w:ascii="Segoe UI" w:eastAsiaTheme="majorEastAsia" w:hAnsi="Segoe UI" w:cs="Segoe UI"/>
          <w:noProof/>
          <w:sz w:val="18"/>
          <w:szCs w:val="18"/>
        </w:rPr>
        <w:drawing>
          <wp:inline distT="0" distB="0" distL="0" distR="0" wp14:anchorId="44DD13F2" wp14:editId="6A713F1D">
            <wp:extent cx="5943600" cy="1285875"/>
            <wp:effectExtent l="0" t="0" r="0" b="9525"/>
            <wp:docPr id="4" name="Picture 2" descr="Shap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 descr="Shap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eop"/>
          <w:rFonts w:ascii="Aptos" w:eastAsiaTheme="majorEastAsia" w:hAnsi="Aptos" w:cs="Segoe UI"/>
          <w:color w:val="000000"/>
          <w:sz w:val="22"/>
          <w:szCs w:val="22"/>
        </w:rPr>
        <w:t> </w:t>
      </w:r>
    </w:p>
    <w:p w14:paraId="65163A61" w14:textId="77777777" w:rsidR="00023D23" w:rsidRDefault="00023D23" w:rsidP="00023D2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eastAsiaTheme="majorEastAsia" w:hAnsi="Aptos" w:cs="Segoe UI"/>
          <w:b/>
          <w:bCs/>
          <w:color w:val="000000"/>
          <w:sz w:val="22"/>
          <w:szCs w:val="22"/>
        </w:rPr>
        <w:t xml:space="preserve">Bill Number: </w:t>
      </w:r>
      <w:r>
        <w:rPr>
          <w:rStyle w:val="normaltextrun"/>
          <w:rFonts w:eastAsiaTheme="majorEastAsia"/>
          <w:color w:val="000000"/>
        </w:rPr>
        <w:t>H2690</w:t>
      </w:r>
      <w:r>
        <w:rPr>
          <w:rStyle w:val="eop"/>
          <w:rFonts w:eastAsiaTheme="majorEastAsia"/>
          <w:color w:val="000000"/>
        </w:rPr>
        <w:t> </w:t>
      </w:r>
    </w:p>
    <w:p w14:paraId="20CA8C4F" w14:textId="77777777" w:rsidR="00023D23" w:rsidRDefault="00023D23" w:rsidP="00023D2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b/>
          <w:bCs/>
          <w:color w:val="000000"/>
        </w:rPr>
        <w:t xml:space="preserve">Name: </w:t>
      </w:r>
      <w:r>
        <w:rPr>
          <w:rStyle w:val="normaltextrun"/>
          <w:rFonts w:eastAsiaTheme="majorEastAsia"/>
          <w:color w:val="000000"/>
        </w:rPr>
        <w:t>An Act relative to violation of regulation regarding hot work process </w:t>
      </w:r>
      <w:r>
        <w:rPr>
          <w:rStyle w:val="eop"/>
          <w:rFonts w:eastAsiaTheme="majorEastAsia"/>
          <w:color w:val="000000"/>
        </w:rPr>
        <w:t> </w:t>
      </w:r>
    </w:p>
    <w:p w14:paraId="157569D9" w14:textId="77777777" w:rsidR="00023D23" w:rsidRDefault="00023D23" w:rsidP="00023D2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color w:val="000000"/>
        </w:rPr>
        <w:t>  </w:t>
      </w:r>
      <w:r>
        <w:rPr>
          <w:rStyle w:val="eop"/>
          <w:rFonts w:eastAsiaTheme="majorEastAsia"/>
          <w:color w:val="000000"/>
        </w:rPr>
        <w:t> </w:t>
      </w:r>
    </w:p>
    <w:p w14:paraId="546A77AE" w14:textId="77777777" w:rsidR="00023D23" w:rsidRDefault="00023D23" w:rsidP="00023D2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b/>
          <w:bCs/>
          <w:color w:val="000000"/>
        </w:rPr>
        <w:t xml:space="preserve">Sponsor(s): </w:t>
      </w:r>
      <w:r>
        <w:rPr>
          <w:rStyle w:val="normaltextrun"/>
          <w:rFonts w:eastAsiaTheme="majorEastAsia"/>
          <w:color w:val="000000"/>
        </w:rPr>
        <w:t>Representative Ryan Daniel </w:t>
      </w:r>
      <w:r>
        <w:rPr>
          <w:rStyle w:val="eop"/>
          <w:rFonts w:eastAsiaTheme="majorEastAsia"/>
          <w:color w:val="000000"/>
        </w:rPr>
        <w:t> </w:t>
      </w:r>
    </w:p>
    <w:p w14:paraId="137E43DA" w14:textId="77777777" w:rsidR="00023D23" w:rsidRDefault="00023D23" w:rsidP="00023D2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color w:val="000000"/>
        </w:rPr>
        <w:t>  </w:t>
      </w:r>
      <w:r>
        <w:rPr>
          <w:rStyle w:val="eop"/>
          <w:rFonts w:eastAsiaTheme="majorEastAsia"/>
          <w:color w:val="000000"/>
        </w:rPr>
        <w:t> </w:t>
      </w:r>
    </w:p>
    <w:p w14:paraId="6DFDBC6A" w14:textId="77777777" w:rsidR="00023D23" w:rsidRDefault="00023D23" w:rsidP="00023D2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b/>
          <w:bCs/>
          <w:color w:val="000000"/>
        </w:rPr>
        <w:t xml:space="preserve">Hearing Date: </w:t>
      </w:r>
      <w:r>
        <w:rPr>
          <w:rStyle w:val="normaltextrun"/>
          <w:rFonts w:eastAsiaTheme="majorEastAsia"/>
          <w:color w:val="000000"/>
        </w:rPr>
        <w:t>TBD</w:t>
      </w:r>
      <w:r>
        <w:rPr>
          <w:rStyle w:val="eop"/>
          <w:rFonts w:eastAsiaTheme="majorEastAsia"/>
          <w:color w:val="000000"/>
        </w:rPr>
        <w:t> </w:t>
      </w:r>
    </w:p>
    <w:p w14:paraId="3A320D84" w14:textId="77777777" w:rsidR="00023D23" w:rsidRDefault="00023D23" w:rsidP="00023D2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color w:val="000000"/>
        </w:rPr>
        <w:t>  </w:t>
      </w:r>
      <w:r>
        <w:rPr>
          <w:rStyle w:val="eop"/>
          <w:rFonts w:eastAsiaTheme="majorEastAsia"/>
          <w:color w:val="000000"/>
        </w:rPr>
        <w:t> </w:t>
      </w:r>
    </w:p>
    <w:p w14:paraId="2D3D6715" w14:textId="77777777" w:rsidR="00023D23" w:rsidRDefault="00023D23" w:rsidP="00023D2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b/>
          <w:bCs/>
          <w:color w:val="000000"/>
        </w:rPr>
        <w:t>Prior History: </w:t>
      </w:r>
      <w:r>
        <w:rPr>
          <w:rStyle w:val="eop"/>
          <w:rFonts w:eastAsiaTheme="majorEastAsia"/>
          <w:color w:val="000000"/>
        </w:rPr>
        <w:t> </w:t>
      </w:r>
    </w:p>
    <w:p w14:paraId="27A85A36" w14:textId="77777777" w:rsidR="00023D23" w:rsidRDefault="00023D23" w:rsidP="00023D2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  <w:color w:val="000000"/>
        </w:rPr>
        <w:t> </w:t>
      </w:r>
    </w:p>
    <w:p w14:paraId="00998B55" w14:textId="77777777" w:rsidR="00023D23" w:rsidRDefault="00023D23" w:rsidP="00023D2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eastAsiaTheme="majorEastAsia" w:hAnsi="Aptos" w:cs="Segoe UI"/>
          <w:b/>
          <w:bCs/>
          <w:color w:val="000000"/>
          <w:sz w:val="22"/>
          <w:szCs w:val="22"/>
        </w:rPr>
        <w:t>Summary:</w:t>
      </w:r>
      <w:r>
        <w:rPr>
          <w:rStyle w:val="eop"/>
          <w:rFonts w:ascii="Aptos" w:eastAsiaTheme="majorEastAsia" w:hAnsi="Aptos" w:cs="Segoe UI"/>
          <w:color w:val="000000"/>
          <w:sz w:val="22"/>
          <w:szCs w:val="22"/>
        </w:rPr>
        <w:t> </w:t>
      </w:r>
    </w:p>
    <w:p w14:paraId="1D82FAD2" w14:textId="77777777" w:rsidR="00023D23" w:rsidRDefault="00023D23" w:rsidP="00023D2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</w:rPr>
        <w:t>This bill calls for fire departments to collab with license department and code enforcement officers to collect data on induvial who violate rules and regulation for hot works.</w:t>
      </w:r>
      <w:r>
        <w:rPr>
          <w:rStyle w:val="eop"/>
          <w:rFonts w:eastAsiaTheme="majorEastAsia"/>
        </w:rPr>
        <w:t> </w:t>
      </w:r>
    </w:p>
    <w:p w14:paraId="02141E75" w14:textId="77777777" w:rsidR="00D5536D" w:rsidRDefault="00D5536D"/>
    <w:sectPr w:rsidR="00D553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D23"/>
    <w:rsid w:val="00023D23"/>
    <w:rsid w:val="00A07EFA"/>
    <w:rsid w:val="00D065BE"/>
    <w:rsid w:val="00D46BD9"/>
    <w:rsid w:val="00D5536D"/>
    <w:rsid w:val="00DA5520"/>
    <w:rsid w:val="00DF704C"/>
    <w:rsid w:val="00E80835"/>
    <w:rsid w:val="00EE3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0EEB66"/>
  <w15:chartTrackingRefBased/>
  <w15:docId w15:val="{18B50202-A92A-43B0-A2CB-9B1F3F7E7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23D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23D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23D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23D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23D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23D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23D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23D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23D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23D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23D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23D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23D2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23D2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23D2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23D2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23D2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23D2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23D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23D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23D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23D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23D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23D2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23D2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23D2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23D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23D2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23D23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023D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wacimagecontainer">
    <w:name w:val="wacimagecontainer"/>
    <w:basedOn w:val="DefaultParagraphFont"/>
    <w:rsid w:val="00023D23"/>
  </w:style>
  <w:style w:type="character" w:customStyle="1" w:styleId="eop">
    <w:name w:val="eop"/>
    <w:basedOn w:val="DefaultParagraphFont"/>
    <w:rsid w:val="00023D23"/>
  </w:style>
  <w:style w:type="character" w:customStyle="1" w:styleId="normaltextrun">
    <w:name w:val="normaltextrun"/>
    <w:basedOn w:val="DefaultParagraphFont"/>
    <w:rsid w:val="00023D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695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56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0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12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17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91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1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35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74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59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9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43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4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30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0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4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85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88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16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0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53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01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64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84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26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58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3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87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4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2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6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62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1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2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5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34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1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3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325</Characters>
  <Application>Microsoft Office Word</Application>
  <DocSecurity>0</DocSecurity>
  <Lines>2</Lines>
  <Paragraphs>1</Paragraphs>
  <ScaleCrop>false</ScaleCrop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Ihenacho, Destiny (HOU)</dc:creator>
  <cp:keywords/>
  <dc:description/>
  <cp:lastModifiedBy>Ihenacho, Destiny (HOU)</cp:lastModifiedBy>
  <cp:revision>1</cp:revision>
  <dcterms:created xsi:type="dcterms:W3CDTF">2025-05-05T13:58:00Z</dcterms:created>
  <dcterms:modified xsi:type="dcterms:W3CDTF">2025-05-05T13:58:00Z</dcterms:modified>
</cp:coreProperties>
</file>