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C59"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8F9B0B"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23BF799"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196730F"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33C8F56B"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 xml:space="preserve">Bill Number: </w:t>
      </w:r>
      <w:r>
        <w:rPr>
          <w:rStyle w:val="normaltextrun"/>
          <w:rFonts w:eastAsiaTheme="majorEastAsia"/>
          <w:color w:val="000000"/>
        </w:rPr>
        <w:t>H2723</w:t>
      </w:r>
      <w:r>
        <w:rPr>
          <w:rStyle w:val="eop"/>
          <w:rFonts w:eastAsiaTheme="majorEastAsia"/>
          <w:color w:val="000000"/>
        </w:rPr>
        <w:t> </w:t>
      </w:r>
    </w:p>
    <w:p w14:paraId="1D7C2954" w14:textId="77777777" w:rsidR="00A74B62" w:rsidRDefault="00A74B62"/>
    <w:p w14:paraId="35A264BF" w14:textId="77777777" w:rsidR="006751BA" w:rsidRPr="006751BA" w:rsidRDefault="006751BA" w:rsidP="006751BA">
      <w:r w:rsidRPr="006751BA">
        <w:t>This bill requires the integration of basic American Sign Language (ASL) training into the education and continuing education of first responders in Massachusetts, including fire service personnel, police officers, and ambulance service providers. It also mandates that certain ASL courses be eligible for continuing education credit through the Department of Public Health. </w:t>
      </w:r>
    </w:p>
    <w:p w14:paraId="31FFD4DF" w14:textId="1F3BEABA" w:rsidR="006751BA" w:rsidRPr="006751BA" w:rsidRDefault="00F3337F" w:rsidP="006751BA">
      <w:r>
        <w:t>Will be heard again on May 7</w:t>
      </w:r>
      <w:r w:rsidR="004D26F3">
        <w:t>,</w:t>
      </w:r>
      <w:r>
        <w:t xml:space="preserve"> 2025 </w:t>
      </w:r>
      <w:r w:rsidR="004D26F3">
        <w:t>at 1:00PM.</w:t>
      </w:r>
    </w:p>
    <w:p w14:paraId="0EECCE04" w14:textId="77777777" w:rsidR="006751BA" w:rsidRDefault="006751BA"/>
    <w:sectPr w:rsidR="0067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A"/>
    <w:rsid w:val="004D26F3"/>
    <w:rsid w:val="006751BA"/>
    <w:rsid w:val="00A74B62"/>
    <w:rsid w:val="00B24658"/>
    <w:rsid w:val="00E14B06"/>
    <w:rsid w:val="00EF110B"/>
    <w:rsid w:val="00F3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EE5"/>
  <w15:chartTrackingRefBased/>
  <w15:docId w15:val="{B8DE8B34-81D4-4371-85D4-45655FC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BA"/>
    <w:rPr>
      <w:rFonts w:eastAsiaTheme="majorEastAsia" w:cstheme="majorBidi"/>
      <w:color w:val="272727" w:themeColor="text1" w:themeTint="D8"/>
    </w:rPr>
  </w:style>
  <w:style w:type="paragraph" w:styleId="Title">
    <w:name w:val="Title"/>
    <w:basedOn w:val="Normal"/>
    <w:next w:val="Normal"/>
    <w:link w:val="TitleChar"/>
    <w:uiPriority w:val="10"/>
    <w:qFormat/>
    <w:rsid w:val="0067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BA"/>
    <w:pPr>
      <w:spacing w:before="160"/>
      <w:jc w:val="center"/>
    </w:pPr>
    <w:rPr>
      <w:i/>
      <w:iCs/>
      <w:color w:val="404040" w:themeColor="text1" w:themeTint="BF"/>
    </w:rPr>
  </w:style>
  <w:style w:type="character" w:customStyle="1" w:styleId="QuoteChar">
    <w:name w:val="Quote Char"/>
    <w:basedOn w:val="DefaultParagraphFont"/>
    <w:link w:val="Quote"/>
    <w:uiPriority w:val="29"/>
    <w:rsid w:val="006751BA"/>
    <w:rPr>
      <w:i/>
      <w:iCs/>
      <w:color w:val="404040" w:themeColor="text1" w:themeTint="BF"/>
    </w:rPr>
  </w:style>
  <w:style w:type="paragraph" w:styleId="ListParagraph">
    <w:name w:val="List Paragraph"/>
    <w:basedOn w:val="Normal"/>
    <w:uiPriority w:val="34"/>
    <w:qFormat/>
    <w:rsid w:val="006751BA"/>
    <w:pPr>
      <w:ind w:left="720"/>
      <w:contextualSpacing/>
    </w:pPr>
  </w:style>
  <w:style w:type="character" w:styleId="IntenseEmphasis">
    <w:name w:val="Intense Emphasis"/>
    <w:basedOn w:val="DefaultParagraphFont"/>
    <w:uiPriority w:val="21"/>
    <w:qFormat/>
    <w:rsid w:val="006751BA"/>
    <w:rPr>
      <w:i/>
      <w:iCs/>
      <w:color w:val="0F4761" w:themeColor="accent1" w:themeShade="BF"/>
    </w:rPr>
  </w:style>
  <w:style w:type="paragraph" w:styleId="IntenseQuote">
    <w:name w:val="Intense Quote"/>
    <w:basedOn w:val="Normal"/>
    <w:next w:val="Normal"/>
    <w:link w:val="IntenseQuoteChar"/>
    <w:uiPriority w:val="30"/>
    <w:qFormat/>
    <w:rsid w:val="0067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BA"/>
    <w:rPr>
      <w:i/>
      <w:iCs/>
      <w:color w:val="0F4761" w:themeColor="accent1" w:themeShade="BF"/>
    </w:rPr>
  </w:style>
  <w:style w:type="character" w:styleId="IntenseReference">
    <w:name w:val="Intense Reference"/>
    <w:basedOn w:val="DefaultParagraphFont"/>
    <w:uiPriority w:val="32"/>
    <w:qFormat/>
    <w:rsid w:val="006751BA"/>
    <w:rPr>
      <w:b/>
      <w:bCs/>
      <w:smallCaps/>
      <w:color w:val="0F4761" w:themeColor="accent1" w:themeShade="BF"/>
      <w:spacing w:val="5"/>
    </w:rPr>
  </w:style>
  <w:style w:type="paragraph" w:customStyle="1" w:styleId="paragraph">
    <w:name w:val="paragraph"/>
    <w:basedOn w:val="Normal"/>
    <w:rsid w:val="006751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51BA"/>
  </w:style>
  <w:style w:type="character" w:customStyle="1" w:styleId="eop">
    <w:name w:val="eop"/>
    <w:basedOn w:val="DefaultParagraphFont"/>
    <w:rsid w:val="0067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04">
      <w:bodyDiv w:val="1"/>
      <w:marLeft w:val="0"/>
      <w:marRight w:val="0"/>
      <w:marTop w:val="0"/>
      <w:marBottom w:val="0"/>
      <w:divBdr>
        <w:top w:val="none" w:sz="0" w:space="0" w:color="auto"/>
        <w:left w:val="none" w:sz="0" w:space="0" w:color="auto"/>
        <w:bottom w:val="none" w:sz="0" w:space="0" w:color="auto"/>
        <w:right w:val="none" w:sz="0" w:space="0" w:color="auto"/>
      </w:divBdr>
      <w:divsChild>
        <w:div w:id="117799368">
          <w:marLeft w:val="0"/>
          <w:marRight w:val="0"/>
          <w:marTop w:val="0"/>
          <w:marBottom w:val="0"/>
          <w:divBdr>
            <w:top w:val="none" w:sz="0" w:space="0" w:color="auto"/>
            <w:left w:val="none" w:sz="0" w:space="0" w:color="auto"/>
            <w:bottom w:val="none" w:sz="0" w:space="0" w:color="auto"/>
            <w:right w:val="none" w:sz="0" w:space="0" w:color="auto"/>
          </w:divBdr>
        </w:div>
        <w:div w:id="745687413">
          <w:marLeft w:val="0"/>
          <w:marRight w:val="0"/>
          <w:marTop w:val="0"/>
          <w:marBottom w:val="0"/>
          <w:divBdr>
            <w:top w:val="none" w:sz="0" w:space="0" w:color="auto"/>
            <w:left w:val="none" w:sz="0" w:space="0" w:color="auto"/>
            <w:bottom w:val="none" w:sz="0" w:space="0" w:color="auto"/>
            <w:right w:val="none" w:sz="0" w:space="0" w:color="auto"/>
          </w:divBdr>
        </w:div>
        <w:div w:id="794711602">
          <w:marLeft w:val="0"/>
          <w:marRight w:val="0"/>
          <w:marTop w:val="0"/>
          <w:marBottom w:val="0"/>
          <w:divBdr>
            <w:top w:val="none" w:sz="0" w:space="0" w:color="auto"/>
            <w:left w:val="none" w:sz="0" w:space="0" w:color="auto"/>
            <w:bottom w:val="none" w:sz="0" w:space="0" w:color="auto"/>
            <w:right w:val="none" w:sz="0" w:space="0" w:color="auto"/>
          </w:divBdr>
        </w:div>
        <w:div w:id="1329560271">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sChild>
    </w:div>
    <w:div w:id="233706500">
      <w:bodyDiv w:val="1"/>
      <w:marLeft w:val="0"/>
      <w:marRight w:val="0"/>
      <w:marTop w:val="0"/>
      <w:marBottom w:val="0"/>
      <w:divBdr>
        <w:top w:val="none" w:sz="0" w:space="0" w:color="auto"/>
        <w:left w:val="none" w:sz="0" w:space="0" w:color="auto"/>
        <w:bottom w:val="none" w:sz="0" w:space="0" w:color="auto"/>
        <w:right w:val="none" w:sz="0" w:space="0" w:color="auto"/>
      </w:divBdr>
      <w:divsChild>
        <w:div w:id="64304055">
          <w:marLeft w:val="0"/>
          <w:marRight w:val="0"/>
          <w:marTop w:val="0"/>
          <w:marBottom w:val="0"/>
          <w:divBdr>
            <w:top w:val="none" w:sz="0" w:space="0" w:color="auto"/>
            <w:left w:val="none" w:sz="0" w:space="0" w:color="auto"/>
            <w:bottom w:val="none" w:sz="0" w:space="0" w:color="auto"/>
            <w:right w:val="none" w:sz="0" w:space="0" w:color="auto"/>
          </w:divBdr>
        </w:div>
        <w:div w:id="243531805">
          <w:marLeft w:val="0"/>
          <w:marRight w:val="0"/>
          <w:marTop w:val="0"/>
          <w:marBottom w:val="0"/>
          <w:divBdr>
            <w:top w:val="none" w:sz="0" w:space="0" w:color="auto"/>
            <w:left w:val="none" w:sz="0" w:space="0" w:color="auto"/>
            <w:bottom w:val="none" w:sz="0" w:space="0" w:color="auto"/>
            <w:right w:val="none" w:sz="0" w:space="0" w:color="auto"/>
          </w:divBdr>
        </w:div>
        <w:div w:id="1744177110">
          <w:marLeft w:val="0"/>
          <w:marRight w:val="0"/>
          <w:marTop w:val="0"/>
          <w:marBottom w:val="0"/>
          <w:divBdr>
            <w:top w:val="none" w:sz="0" w:space="0" w:color="auto"/>
            <w:left w:val="none" w:sz="0" w:space="0" w:color="auto"/>
            <w:bottom w:val="none" w:sz="0" w:space="0" w:color="auto"/>
            <w:right w:val="none" w:sz="0" w:space="0" w:color="auto"/>
          </w:divBdr>
        </w:div>
        <w:div w:id="798643091">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 w:id="696855370">
      <w:bodyDiv w:val="1"/>
      <w:marLeft w:val="0"/>
      <w:marRight w:val="0"/>
      <w:marTop w:val="0"/>
      <w:marBottom w:val="0"/>
      <w:divBdr>
        <w:top w:val="none" w:sz="0" w:space="0" w:color="auto"/>
        <w:left w:val="none" w:sz="0" w:space="0" w:color="auto"/>
        <w:bottom w:val="none" w:sz="0" w:space="0" w:color="auto"/>
        <w:right w:val="none" w:sz="0" w:space="0" w:color="auto"/>
      </w:divBdr>
      <w:divsChild>
        <w:div w:id="1453018209">
          <w:marLeft w:val="0"/>
          <w:marRight w:val="0"/>
          <w:marTop w:val="0"/>
          <w:marBottom w:val="0"/>
          <w:divBdr>
            <w:top w:val="none" w:sz="0" w:space="0" w:color="auto"/>
            <w:left w:val="none" w:sz="0" w:space="0" w:color="auto"/>
            <w:bottom w:val="none" w:sz="0" w:space="0" w:color="auto"/>
            <w:right w:val="none" w:sz="0" w:space="0" w:color="auto"/>
          </w:divBdr>
        </w:div>
        <w:div w:id="1073352125">
          <w:marLeft w:val="0"/>
          <w:marRight w:val="0"/>
          <w:marTop w:val="0"/>
          <w:marBottom w:val="0"/>
          <w:divBdr>
            <w:top w:val="none" w:sz="0" w:space="0" w:color="auto"/>
            <w:left w:val="none" w:sz="0" w:space="0" w:color="auto"/>
            <w:bottom w:val="none" w:sz="0" w:space="0" w:color="auto"/>
            <w:right w:val="none" w:sz="0" w:space="0" w:color="auto"/>
          </w:divBdr>
        </w:div>
      </w:divsChild>
    </w:div>
    <w:div w:id="991955577">
      <w:bodyDiv w:val="1"/>
      <w:marLeft w:val="0"/>
      <w:marRight w:val="0"/>
      <w:marTop w:val="0"/>
      <w:marBottom w:val="0"/>
      <w:divBdr>
        <w:top w:val="none" w:sz="0" w:space="0" w:color="auto"/>
        <w:left w:val="none" w:sz="0" w:space="0" w:color="auto"/>
        <w:bottom w:val="none" w:sz="0" w:space="0" w:color="auto"/>
        <w:right w:val="none" w:sz="0" w:space="0" w:color="auto"/>
      </w:divBdr>
      <w:divsChild>
        <w:div w:id="1447239997">
          <w:marLeft w:val="0"/>
          <w:marRight w:val="0"/>
          <w:marTop w:val="0"/>
          <w:marBottom w:val="0"/>
          <w:divBdr>
            <w:top w:val="none" w:sz="0" w:space="0" w:color="auto"/>
            <w:left w:val="none" w:sz="0" w:space="0" w:color="auto"/>
            <w:bottom w:val="none" w:sz="0" w:space="0" w:color="auto"/>
            <w:right w:val="none" w:sz="0" w:space="0" w:color="auto"/>
          </w:divBdr>
        </w:div>
        <w:div w:id="969289065">
          <w:marLeft w:val="0"/>
          <w:marRight w:val="0"/>
          <w:marTop w:val="0"/>
          <w:marBottom w:val="0"/>
          <w:divBdr>
            <w:top w:val="none" w:sz="0" w:space="0" w:color="auto"/>
            <w:left w:val="none" w:sz="0" w:space="0" w:color="auto"/>
            <w:bottom w:val="none" w:sz="0" w:space="0" w:color="auto"/>
            <w:right w:val="none" w:sz="0" w:space="0" w:color="auto"/>
          </w:divBdr>
        </w:div>
      </w:divsChild>
    </w:div>
    <w:div w:id="1390570613">
      <w:bodyDiv w:val="1"/>
      <w:marLeft w:val="0"/>
      <w:marRight w:val="0"/>
      <w:marTop w:val="0"/>
      <w:marBottom w:val="0"/>
      <w:divBdr>
        <w:top w:val="none" w:sz="0" w:space="0" w:color="auto"/>
        <w:left w:val="none" w:sz="0" w:space="0" w:color="auto"/>
        <w:bottom w:val="none" w:sz="0" w:space="0" w:color="auto"/>
        <w:right w:val="none" w:sz="0" w:space="0" w:color="auto"/>
      </w:divBdr>
      <w:divsChild>
        <w:div w:id="322901052">
          <w:marLeft w:val="0"/>
          <w:marRight w:val="0"/>
          <w:marTop w:val="0"/>
          <w:marBottom w:val="0"/>
          <w:divBdr>
            <w:top w:val="none" w:sz="0" w:space="0" w:color="auto"/>
            <w:left w:val="none" w:sz="0" w:space="0" w:color="auto"/>
            <w:bottom w:val="none" w:sz="0" w:space="0" w:color="auto"/>
            <w:right w:val="none" w:sz="0" w:space="0" w:color="auto"/>
          </w:divBdr>
        </w:div>
        <w:div w:id="1318652311">
          <w:marLeft w:val="0"/>
          <w:marRight w:val="0"/>
          <w:marTop w:val="0"/>
          <w:marBottom w:val="0"/>
          <w:divBdr>
            <w:top w:val="none" w:sz="0" w:space="0" w:color="auto"/>
            <w:left w:val="none" w:sz="0" w:space="0" w:color="auto"/>
            <w:bottom w:val="none" w:sz="0" w:space="0" w:color="auto"/>
            <w:right w:val="none" w:sz="0" w:space="0" w:color="auto"/>
          </w:divBdr>
        </w:div>
        <w:div w:id="6256844">
          <w:marLeft w:val="0"/>
          <w:marRight w:val="0"/>
          <w:marTop w:val="0"/>
          <w:marBottom w:val="0"/>
          <w:divBdr>
            <w:top w:val="none" w:sz="0" w:space="0" w:color="auto"/>
            <w:left w:val="none" w:sz="0" w:space="0" w:color="auto"/>
            <w:bottom w:val="none" w:sz="0" w:space="0" w:color="auto"/>
            <w:right w:val="none" w:sz="0" w:space="0" w:color="auto"/>
          </w:divBdr>
        </w:div>
        <w:div w:id="1291518953">
          <w:marLeft w:val="0"/>
          <w:marRight w:val="0"/>
          <w:marTop w:val="0"/>
          <w:marBottom w:val="0"/>
          <w:divBdr>
            <w:top w:val="none" w:sz="0" w:space="0" w:color="auto"/>
            <w:left w:val="none" w:sz="0" w:space="0" w:color="auto"/>
            <w:bottom w:val="none" w:sz="0" w:space="0" w:color="auto"/>
            <w:right w:val="none" w:sz="0" w:space="0" w:color="auto"/>
          </w:divBdr>
        </w:div>
        <w:div w:id="13167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Schuyler (HOU)</dc:creator>
  <cp:keywords/>
  <dc:description/>
  <cp:lastModifiedBy>Hogan, Schuyler (HOU)</cp:lastModifiedBy>
  <cp:revision>3</cp:revision>
  <dcterms:created xsi:type="dcterms:W3CDTF">2025-04-08T18:03:00Z</dcterms:created>
  <dcterms:modified xsi:type="dcterms:W3CDTF">2025-04-08T18:05:00Z</dcterms:modified>
</cp:coreProperties>
</file>