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CC8" w:rsidRDefault="00B6093E"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36CC8" w:rsidRDefault="00B6093E"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36CC8" w:rsidRDefault="00B6093E"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H.4209</w:t>
      </w:r>
    </w:p>
    <w:p w:rsidR="00F36CC8" w:rsidRDefault="00F36CC8" w14:paraId="00000004" w14:textId="77777777">
      <w:pPr>
        <w:keepLines/>
        <w:shd w:val="clear" w:color="auto" w:fill="FFFFFF"/>
        <w:spacing w:line="240" w:lineRule="auto"/>
        <w:rPr>
          <w:rFonts w:ascii="Times New Roman" w:hAnsi="Times New Roman" w:eastAsia="Times New Roman" w:cs="Times New Roman"/>
          <w:b/>
          <w:sz w:val="24"/>
          <w:szCs w:val="24"/>
        </w:rPr>
      </w:pPr>
    </w:p>
    <w:p w:rsidR="00F36CC8" w:rsidRDefault="00B6093E"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granting the town of Sunderland the authority to provide legal voting rights in municipal elections for town of Sunderland residents aged 16 and 17 years old </w:t>
      </w:r>
    </w:p>
    <w:p w:rsidR="00F36CC8" w:rsidRDefault="00F36CC8" w14:paraId="00000006" w14:textId="77777777">
      <w:pPr>
        <w:keepLines/>
        <w:shd w:val="clear" w:color="auto" w:fill="FFFFFF"/>
        <w:spacing w:line="240" w:lineRule="auto"/>
        <w:rPr>
          <w:rFonts w:ascii="Times New Roman" w:hAnsi="Times New Roman" w:eastAsia="Times New Roman" w:cs="Times New Roman"/>
          <w:sz w:val="24"/>
          <w:szCs w:val="24"/>
        </w:rPr>
      </w:pPr>
    </w:p>
    <w:p w:rsidR="00F36CC8" w:rsidRDefault="00B6093E"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Natalie M. Blais</w:t>
      </w:r>
    </w:p>
    <w:p w:rsidR="00F36CC8" w:rsidRDefault="00F36CC8" w14:paraId="00000008" w14:textId="77777777">
      <w:pPr>
        <w:keepLines/>
        <w:shd w:val="clear" w:color="auto" w:fill="FFFFFF"/>
        <w:spacing w:line="240" w:lineRule="auto"/>
        <w:rPr>
          <w:rFonts w:ascii="Times New Roman" w:hAnsi="Times New Roman" w:eastAsia="Times New Roman" w:cs="Times New Roman"/>
          <w:sz w:val="24"/>
          <w:szCs w:val="24"/>
        </w:rPr>
      </w:pPr>
    </w:p>
    <w:p w:rsidR="00F36CC8" w:rsidRDefault="00B6093E"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F36CC8" w:rsidRDefault="00B6093E"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6CC8" w:rsidRDefault="00B6093E"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F36CC8" w:rsidRDefault="00B6093E"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6CC8" w:rsidRDefault="00B6093E"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F36CC8" w:rsidRDefault="00B6093E"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6CC8" w:rsidRDefault="00B6093E"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36CC8" w:rsidRDefault="00B6093E"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6CC8" w:rsidP="70E25240" w:rsidRDefault="00B6093E"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0E25240" w:rsidR="00B6093E">
        <w:rPr>
          <w:rFonts w:ascii="Times New Roman" w:hAnsi="Times New Roman" w:eastAsia="Times New Roman" w:cs="Times New Roman"/>
          <w:b w:val="1"/>
          <w:bCs w:val="1"/>
          <w:sz w:val="24"/>
          <w:szCs w:val="24"/>
          <w:lang w:val="en-US"/>
        </w:rPr>
        <w:t>CURRENT LAW:</w:t>
      </w:r>
      <w:r w:rsidRPr="70E25240" w:rsidR="00B6093E">
        <w:rPr>
          <w:rFonts w:ascii="Times New Roman" w:hAnsi="Times New Roman" w:eastAsia="Times New Roman" w:cs="Times New Roman"/>
          <w:b w:val="1"/>
          <w:bCs w:val="1"/>
          <w:lang w:val="en-US"/>
        </w:rPr>
        <w:t xml:space="preserve"> </w:t>
      </w:r>
      <w:r w:rsidRPr="70E25240" w:rsidR="00B6093E">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and</w:t>
      </w:r>
      <w:r w:rsidRPr="70E25240" w:rsidR="00B6093E">
        <w:rPr>
          <w:rFonts w:ascii="Times New Roman" w:hAnsi="Times New Roman" w:eastAsia="Times New Roman" w:cs="Times New Roman"/>
          <w:highlight w:val="white"/>
          <w:lang w:val="en-US"/>
        </w:rPr>
        <w:t xml:space="preserve">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70E25240" w:rsidR="00B6093E">
        <w:rPr>
          <w:rFonts w:ascii="Times New Roman" w:hAnsi="Times New Roman" w:eastAsia="Times New Roman" w:cs="Times New Roman"/>
          <w:highlight w:val="white"/>
          <w:lang w:val="en-US"/>
        </w:rPr>
        <w:t>resides</w:t>
      </w:r>
      <w:r w:rsidRPr="70E25240" w:rsidR="00B6093E">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qu</w:t>
      </w:r>
      <w:r w:rsidRPr="70E25240" w:rsidR="00B6093E">
        <w:rPr>
          <w:rFonts w:ascii="Times New Roman" w:hAnsi="Times New Roman" w:eastAsia="Times New Roman" w:cs="Times New Roman"/>
          <w:highlight w:val="white"/>
          <w:lang w:val="en-US"/>
        </w:rPr>
        <w:t>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F36CC8" w:rsidRDefault="00F36CC8"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F36CC8" w:rsidP="70E25240" w:rsidRDefault="00B6093E"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0E25240" w:rsidR="00B6093E">
        <w:rPr>
          <w:rFonts w:ascii="Times New Roman" w:hAnsi="Times New Roman" w:eastAsia="Times New Roman" w:cs="Times New Roman"/>
          <w:b w:val="1"/>
          <w:bCs w:val="1"/>
          <w:sz w:val="24"/>
          <w:szCs w:val="24"/>
          <w:lang w:val="en-US"/>
        </w:rPr>
        <w:t>SUMMARY</w:t>
      </w:r>
      <w:r w:rsidRPr="70E25240" w:rsidR="00B6093E">
        <w:rPr>
          <w:rFonts w:ascii="Times New Roman" w:hAnsi="Times New Roman" w:eastAsia="Times New Roman" w:cs="Times New Roman"/>
          <w:lang w:val="en-US"/>
        </w:rPr>
        <w:t xml:space="preserve">: This legislation allows 16- and 17-year-old residents of the Town of Sunderland to register as "local voters" and </w:t>
      </w:r>
      <w:r w:rsidRPr="70E25240" w:rsidR="00B6093E">
        <w:rPr>
          <w:rFonts w:ascii="Times New Roman" w:hAnsi="Times New Roman" w:eastAsia="Times New Roman" w:cs="Times New Roman"/>
          <w:lang w:val="en-US"/>
        </w:rPr>
        <w:t>participate</w:t>
      </w:r>
      <w:r w:rsidRPr="70E25240" w:rsidR="00B6093E">
        <w:rPr>
          <w:rFonts w:ascii="Times New Roman" w:hAnsi="Times New Roman" w:eastAsia="Times New Roman" w:cs="Times New Roman"/>
          <w:lang w:val="en-US"/>
        </w:rPr>
        <w:t xml:space="preserve"> in local elections, including voting for local offices and local ballot questions. The Town Clerk's office will </w:t>
      </w:r>
      <w:r w:rsidRPr="70E25240" w:rsidR="00B6093E">
        <w:rPr>
          <w:rFonts w:ascii="Times New Roman" w:hAnsi="Times New Roman" w:eastAsia="Times New Roman" w:cs="Times New Roman"/>
          <w:lang w:val="en-US"/>
        </w:rPr>
        <w:t>maintain</w:t>
      </w:r>
      <w:r w:rsidRPr="70E25240" w:rsidR="00B6093E">
        <w:rPr>
          <w:rFonts w:ascii="Times New Roman" w:hAnsi="Times New Roman" w:eastAsia="Times New Roman" w:cs="Times New Roman"/>
          <w:lang w:val="en-US"/>
        </w:rPr>
        <w:t xml:space="preserve"> a separate voter registration list and provide a special registration form at the town’s expense. Upon turning 18, individuals will be removed from the local voter list and must register as regular voters under state law. The Town Clerk’s office </w:t>
      </w:r>
      <w:r w:rsidRPr="70E25240" w:rsidR="00B6093E">
        <w:rPr>
          <w:rFonts w:ascii="Times New Roman" w:hAnsi="Times New Roman" w:eastAsia="Times New Roman" w:cs="Times New Roman"/>
          <w:lang w:val="en-US"/>
        </w:rPr>
        <w:t>is authorized to</w:t>
      </w:r>
      <w:r w:rsidRPr="70E25240" w:rsidR="00B6093E">
        <w:rPr>
          <w:rFonts w:ascii="Times New Roman" w:hAnsi="Times New Roman" w:eastAsia="Times New Roman" w:cs="Times New Roman"/>
          <w:lang w:val="en-US"/>
        </w:rPr>
        <w:t xml:space="preserve"> </w:t>
      </w:r>
      <w:r w:rsidRPr="70E25240" w:rsidR="00B6093E">
        <w:rPr>
          <w:rFonts w:ascii="Times New Roman" w:hAnsi="Times New Roman" w:eastAsia="Times New Roman" w:cs="Times New Roman"/>
          <w:lang w:val="en-US"/>
        </w:rPr>
        <w:t>issue regulations, guidelines, and forms to implement the act, and must print separate ballots for local questions that appear during state elections. The town may also pass ordinances to support this law. This legislation does not grant local voters the right to vote in state or federal elections or on related ballot questions.</w:t>
      </w:r>
    </w:p>
    <w:sectPr w:rsidR="00F36CC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C8"/>
    <w:rsid w:val="00AE4DD8"/>
    <w:rsid w:val="00B6093E"/>
    <w:rsid w:val="00F36CC8"/>
    <w:rsid w:val="70E252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2896BD3C-85D1-4EC3-B809-753BCBC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C18B-135E-4420-A2DB-CD8F604C344B}">
  <ds:schemaRefs>
    <ds:schemaRef ds:uri="http://schemas.microsoft.com/sharepoint/v3/contenttype/forms"/>
  </ds:schemaRefs>
</ds:datastoreItem>
</file>

<file path=customXml/itemProps2.xml><?xml version="1.0" encoding="utf-8"?>
<ds:datastoreItem xmlns:ds="http://schemas.openxmlformats.org/officeDocument/2006/customXml" ds:itemID="{F163414F-1915-4CAF-B5C5-D4E3966BE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B4858-10BC-474F-9367-947FA2278D0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2025-07-29T13:53:00.0000000Z</dcterms:created>
  <dcterms:modified xsi:type="dcterms:W3CDTF">2025-07-29T13:53:32.1249628Z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