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F19" w:rsidRDefault="00E96EB9" w14:paraId="00000001" w14:textId="77777777">
      <w:pPr>
        <w:shd w:val="clear" w:color="auto" w:fill="FFFFFF"/>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JOINT COMMITTEE ON ELECTION LAWS </w:t>
      </w:r>
      <w:r>
        <w:rPr>
          <w:rFonts w:ascii="Times New Roman" w:hAnsi="Times New Roman" w:eastAsia="Times New Roman" w:cs="Times New Roman"/>
          <w:sz w:val="24"/>
          <w:szCs w:val="24"/>
        </w:rPr>
        <w:t xml:space="preserve"> </w:t>
      </w:r>
    </w:p>
    <w:p w:rsidR="00E50F19" w:rsidRDefault="00E96EB9" w14:paraId="00000002"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2025-2026 (194th) BILL SUMMARY </w:t>
      </w:r>
    </w:p>
    <w:p w:rsidR="00E50F19" w:rsidRDefault="00E96EB9"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H.809</w:t>
      </w:r>
    </w:p>
    <w:p w:rsidR="00E50F19" w:rsidRDefault="00E50F19" w14:paraId="00000004" w14:textId="77777777">
      <w:pPr>
        <w:keepLines/>
        <w:shd w:val="clear" w:color="auto" w:fill="FFFFFF"/>
        <w:spacing w:line="240" w:lineRule="auto"/>
        <w:rPr>
          <w:rFonts w:ascii="Times New Roman" w:hAnsi="Times New Roman" w:eastAsia="Times New Roman" w:cs="Times New Roman"/>
          <w:sz w:val="24"/>
          <w:szCs w:val="24"/>
        </w:rPr>
      </w:pPr>
    </w:p>
    <w:p w:rsidR="00E50F19" w:rsidP="1E55B97D" w:rsidRDefault="00E96EB9" w14:paraId="00000005" w14:textId="77777777">
      <w:pPr>
        <w:keepLines w:val="1"/>
        <w:shd w:val="clear" w:color="auto" w:fill="FFFFFF" w:themeFill="background1"/>
        <w:spacing w:line="240" w:lineRule="auto"/>
        <w:rPr>
          <w:rFonts w:ascii="Times New Roman" w:hAnsi="Times New Roman" w:eastAsia="Times New Roman" w:cs="Times New Roman"/>
          <w:color w:val="242424"/>
          <w:highlight w:val="white"/>
          <w:lang w:val="en-US"/>
        </w:rPr>
      </w:pPr>
      <w:r w:rsidRPr="1E55B97D" w:rsidR="00E96EB9">
        <w:rPr>
          <w:rFonts w:ascii="Times New Roman" w:hAnsi="Times New Roman" w:eastAsia="Times New Roman" w:cs="Times New Roman"/>
          <w:b w:val="1"/>
          <w:bCs w:val="1"/>
          <w:sz w:val="24"/>
          <w:szCs w:val="24"/>
          <w:lang w:val="en-US"/>
        </w:rPr>
        <w:t>Title:</w:t>
      </w:r>
      <w:r w:rsidRPr="1E55B97D" w:rsidR="00E96EB9">
        <w:rPr>
          <w:rFonts w:ascii="Times New Roman" w:hAnsi="Times New Roman" w:eastAsia="Times New Roman" w:cs="Times New Roman"/>
          <w:sz w:val="24"/>
          <w:szCs w:val="24"/>
          <w:lang w:val="en-US"/>
        </w:rPr>
        <w:t xml:space="preserve"> </w:t>
      </w:r>
      <w:r w:rsidRPr="1E55B97D" w:rsidR="00E96EB9">
        <w:rPr>
          <w:rFonts w:ascii="Times New Roman" w:hAnsi="Times New Roman" w:eastAsia="Times New Roman" w:cs="Times New Roman"/>
          <w:color w:val="242424"/>
          <w:highlight w:val="white"/>
          <w:lang w:val="en-US"/>
        </w:rPr>
        <w:t>An Act establishing ranked choice voting for certain offices in the town of Lexington</w:t>
      </w:r>
    </w:p>
    <w:p w:rsidR="00E50F19" w:rsidRDefault="00E50F19" w14:paraId="00000006" w14:textId="77777777">
      <w:pPr>
        <w:keepLines/>
        <w:shd w:val="clear" w:color="auto" w:fill="FFFFFF"/>
        <w:spacing w:line="240" w:lineRule="auto"/>
        <w:rPr>
          <w:rFonts w:ascii="Calibri" w:hAnsi="Calibri" w:eastAsia="Calibri" w:cs="Calibri"/>
          <w:color w:val="242424"/>
          <w:highlight w:val="white"/>
        </w:rPr>
      </w:pPr>
    </w:p>
    <w:p w:rsidR="00E50F19" w:rsidRDefault="00E96EB9"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Michelle L. Ciccolo</w:t>
      </w:r>
    </w:p>
    <w:p w:rsidR="00E50F19" w:rsidRDefault="00E50F19" w14:paraId="00000008" w14:textId="77777777">
      <w:pPr>
        <w:keepLines/>
        <w:shd w:val="clear" w:color="auto" w:fill="FFFFFF"/>
        <w:spacing w:line="240" w:lineRule="auto"/>
        <w:rPr>
          <w:rFonts w:ascii="Times New Roman" w:hAnsi="Times New Roman" w:eastAsia="Times New Roman" w:cs="Times New Roman"/>
          <w:sz w:val="24"/>
          <w:szCs w:val="24"/>
        </w:rPr>
      </w:pPr>
    </w:p>
    <w:p w:rsidR="00E50F19" w:rsidRDefault="00E96EB9"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November 13, 2025</w:t>
      </w:r>
    </w:p>
    <w:p w:rsidR="00E50F19" w:rsidRDefault="00E96EB9"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0F19" w:rsidRDefault="00E96EB9"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January 12, 2025</w:t>
      </w:r>
    </w:p>
    <w:p w:rsidR="00E50F19" w:rsidRDefault="00E96EB9"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0F19" w:rsidRDefault="00E96EB9"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2023-2024- H.4223- Ordered to a House Study </w:t>
      </w:r>
    </w:p>
    <w:p w:rsidR="00E50F19" w:rsidRDefault="00E50F19" w14:paraId="0000000E" w14:textId="77777777">
      <w:pPr>
        <w:keepLines/>
        <w:shd w:val="clear" w:color="auto" w:fill="FFFFFF"/>
        <w:spacing w:line="240" w:lineRule="auto"/>
        <w:rPr>
          <w:rFonts w:ascii="Times New Roman" w:hAnsi="Times New Roman" w:eastAsia="Times New Roman" w:cs="Times New Roman"/>
          <w:b/>
          <w:sz w:val="24"/>
          <w:szCs w:val="24"/>
        </w:rPr>
      </w:pPr>
    </w:p>
    <w:p w:rsidR="00E50F19" w:rsidRDefault="00E96EB9"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N/A</w:t>
      </w:r>
    </w:p>
    <w:p w:rsidR="00E50F19" w:rsidRDefault="00E96EB9"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0F19" w:rsidRDefault="00E96EB9" w14:paraId="00000011"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r>
        <w:rPr>
          <w:rFonts w:ascii="Times New Roman" w:hAnsi="Times New Roman" w:eastAsia="Times New Roman" w:cs="Times New Roman"/>
        </w:rPr>
        <w:t>Under current law, Massachusetts General Laws Chapters 50 through 54 govern the conduct of all state and local elections, including how votes are cast, counted, and certified. Specifically, M.G.L. c.50, §1 defines the general framework for elections, M.G.L. c.54, §§1–135 outlines the administration of elections (including ballot format, counting, and certification), and M.G.L. c.53 governs nominations and ballot access. Under this system, voters may select only one candidate per office, and votes are not t</w:t>
      </w:r>
      <w:r>
        <w:rPr>
          <w:rFonts w:ascii="Times New Roman" w:hAnsi="Times New Roman" w:eastAsia="Times New Roman" w:cs="Times New Roman"/>
        </w:rPr>
        <w:t>ransferred or redistributed based on ranked preference</w:t>
      </w:r>
    </w:p>
    <w:p w:rsidR="00E50F19" w:rsidRDefault="00E50F19"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E50F19" w:rsidP="1E55B97D" w:rsidRDefault="00E96EB9"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1E55B97D" w:rsidR="00E96EB9">
        <w:rPr>
          <w:rFonts w:ascii="Times New Roman" w:hAnsi="Times New Roman" w:eastAsia="Times New Roman" w:cs="Times New Roman"/>
          <w:b w:val="1"/>
          <w:bCs w:val="1"/>
          <w:sz w:val="24"/>
          <w:szCs w:val="24"/>
          <w:lang w:val="en-US"/>
        </w:rPr>
        <w:t>SUMMARY</w:t>
      </w:r>
      <w:r w:rsidRPr="1E55B97D" w:rsidR="00E96EB9">
        <w:rPr>
          <w:rFonts w:ascii="Times New Roman" w:hAnsi="Times New Roman" w:eastAsia="Times New Roman" w:cs="Times New Roman"/>
          <w:sz w:val="24"/>
          <w:szCs w:val="24"/>
          <w:lang w:val="en-US"/>
        </w:rPr>
        <w:t xml:space="preserve">: </w:t>
      </w:r>
      <w:r w:rsidRPr="1E55B97D" w:rsidR="00E96EB9">
        <w:rPr>
          <w:rFonts w:ascii="Times New Roman" w:hAnsi="Times New Roman" w:eastAsia="Times New Roman" w:cs="Times New Roman"/>
          <w:color w:val="242424"/>
          <w:highlight w:val="white"/>
          <w:lang w:val="en-US"/>
        </w:rPr>
        <w:t xml:space="preserve">This bill </w:t>
      </w:r>
      <w:r w:rsidRPr="1E55B97D" w:rsidR="00E96EB9">
        <w:rPr>
          <w:rFonts w:ascii="Times New Roman" w:hAnsi="Times New Roman" w:eastAsia="Times New Roman" w:cs="Times New Roman"/>
          <w:color w:val="242424"/>
          <w:highlight w:val="white"/>
          <w:lang w:val="en-US"/>
        </w:rPr>
        <w:t>establishes</w:t>
      </w:r>
      <w:r w:rsidRPr="1E55B97D" w:rsidR="00E96EB9">
        <w:rPr>
          <w:rFonts w:ascii="Times New Roman" w:hAnsi="Times New Roman" w:eastAsia="Times New Roman" w:cs="Times New Roman"/>
          <w:color w:val="242424"/>
          <w:highlight w:val="white"/>
          <w:lang w:val="en-US"/>
        </w:rPr>
        <w:t xml:space="preserve"> Ranked Choice Voting (RCV) for specified Lexington town offices starting January 1, 2025, superseding any conflicting provisions in Chapter 753 of the Acts of 1968 and its amendments. RCV will apply to elections for Moderator, Select Board, School Committee, Lexington Housing Authority, and Planning Board, unless the number of certified candidates is less than or equal to the number of available seats. Under RCV, voters rank candidates in order of preference. In single-seat races, if</w:t>
      </w:r>
      <w:r w:rsidRPr="1E55B97D" w:rsidR="00E96EB9">
        <w:rPr>
          <w:rFonts w:ascii="Times New Roman" w:hAnsi="Times New Roman" w:eastAsia="Times New Roman" w:cs="Times New Roman"/>
          <w:color w:val="242424"/>
          <w:highlight w:val="white"/>
          <w:lang w:val="en-US"/>
        </w:rPr>
        <w:t xml:space="preserve"> no candidate wins a majority of first-choice votes, the lowest-ranked candidate is eliminated in each round until one candidate </w:t>
      </w:r>
      <w:r w:rsidRPr="1E55B97D" w:rsidR="00E96EB9">
        <w:rPr>
          <w:rFonts w:ascii="Times New Roman" w:hAnsi="Times New Roman" w:eastAsia="Times New Roman" w:cs="Times New Roman"/>
          <w:color w:val="242424"/>
          <w:highlight w:val="white"/>
          <w:lang w:val="en-US"/>
        </w:rPr>
        <w:t>remains</w:t>
      </w:r>
      <w:r w:rsidRPr="1E55B97D" w:rsidR="00E96EB9">
        <w:rPr>
          <w:rFonts w:ascii="Times New Roman" w:hAnsi="Times New Roman" w:eastAsia="Times New Roman" w:cs="Times New Roman"/>
          <w:color w:val="242424"/>
          <w:highlight w:val="white"/>
          <w:lang w:val="en-US"/>
        </w:rPr>
        <w:t>. In multi-seat elections, a candidate is elected upon reaching an election threshold, calculated from the total votes divided by the number of seats plus one, plus one vote. Surplus votes from elected candidates are redistributed based on voter rankings using a calculated transfer value. Candidates with the lowest vote totals are eliminated, including through “batch elimin</w:t>
      </w:r>
      <w:r w:rsidRPr="1E55B97D" w:rsidR="00E96EB9">
        <w:rPr>
          <w:rFonts w:ascii="Times New Roman" w:hAnsi="Times New Roman" w:eastAsia="Times New Roman" w:cs="Times New Roman"/>
          <w:color w:val="242424"/>
          <w:highlight w:val="white"/>
          <w:lang w:val="en-US"/>
        </w:rPr>
        <w:t>ation” when multiple low-vote candidates can be removed simultaneously without affecting the outcome. The bill also includes detailed procedures for resolving ties. If last-place candidates are tied and batch elimination applies, all tied candidates are defeated. If a tie occurs between non-last-place continuing candidates, the tie is broken based on the number of votes each received in the prior round. If last-place candidates are tied and not eligible for batch elimination, the tie is resolved by comparin</w:t>
      </w:r>
      <w:r w:rsidRPr="1E55B97D" w:rsidR="00E96EB9">
        <w:rPr>
          <w:rFonts w:ascii="Times New Roman" w:hAnsi="Times New Roman" w:eastAsia="Times New Roman" w:cs="Times New Roman"/>
          <w:color w:val="242424"/>
          <w:highlight w:val="white"/>
          <w:lang w:val="en-US"/>
        </w:rPr>
        <w:t xml:space="preserve">g the tied candidates’ vote totals in successive </w:t>
      </w:r>
      <w:r w:rsidRPr="1E55B97D" w:rsidR="00E96EB9">
        <w:rPr>
          <w:rFonts w:ascii="Times New Roman" w:hAnsi="Times New Roman" w:eastAsia="Times New Roman" w:cs="Times New Roman"/>
          <w:color w:val="242424"/>
          <w:highlight w:val="white"/>
          <w:lang w:val="en-US"/>
        </w:rPr>
        <w:t>previous</w:t>
      </w:r>
      <w:r w:rsidRPr="1E55B97D" w:rsidR="00E96EB9">
        <w:rPr>
          <w:rFonts w:ascii="Times New Roman" w:hAnsi="Times New Roman" w:eastAsia="Times New Roman" w:cs="Times New Roman"/>
          <w:color w:val="242424"/>
          <w:highlight w:val="white"/>
          <w:lang w:val="en-US"/>
        </w:rPr>
        <w:t xml:space="preserve"> rounds until the tie is broken. If a tie persists through all prior rounds and occurs in the first round, a runoff is held between the tied candidates, and the one receiving fewer votes is eliminated. The bill authorizes the Town Clerk to issue administrative rules for implementing RCV and requires the public release of election results, including full round-by-round tabulations, to ensure transparency and voter confidence.</w:t>
      </w:r>
    </w:p>
    <w:sectPr w:rsidR="00E50F1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F19"/>
    <w:rsid w:val="00686DEE"/>
    <w:rsid w:val="00E50F19"/>
    <w:rsid w:val="00E96EB9"/>
    <w:rsid w:val="1E55B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AC93CDA-2B74-46F4-BABB-D6C685AC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2d2f3e69dfd48cae81b6886f3ca16f">
  <xsd:schema xmlns:xsd="http://www.w3.org/2001/XMLSchema" xmlns:xs="http://www.w3.org/2001/XMLSchema" xmlns:p="http://schemas.microsoft.com/office/2006/metadata/properties" xmlns:ns2="03289574-1131-4e34-9d5a-ca7f8d5bd0c6" targetNamespace="http://schemas.microsoft.com/office/2006/metadata/properties" ma:root="true" ma:fieldsID="fbc6b88795ae04d8772019ace39d2c7e"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1C144-B5C4-4A3E-842A-FA75B886AD52}">
  <ds:schemaRefs>
    <ds:schemaRef ds:uri="http://schemas.microsoft.com/sharepoint/v3/contenttype/forms"/>
  </ds:schemaRefs>
</ds:datastoreItem>
</file>

<file path=customXml/itemProps2.xml><?xml version="1.0" encoding="utf-8"?>
<ds:datastoreItem xmlns:ds="http://schemas.openxmlformats.org/officeDocument/2006/customXml" ds:itemID="{FDC6B7CD-60D1-4676-BC6E-8355510812E3}"/>
</file>

<file path=customXml/itemProps3.xml><?xml version="1.0" encoding="utf-8"?>
<ds:datastoreItem xmlns:ds="http://schemas.openxmlformats.org/officeDocument/2006/customXml" ds:itemID="{3A424CD2-8CC6-4575-B5BC-4069BAA087C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Zirkle, Karen (HOU)</cp:lastModifiedBy>
  <cp:revision>2</cp:revision>
  <dcterms:created xsi:type="dcterms:W3CDTF">2025-10-28T15:20:00Z</dcterms:created>
  <dcterms:modified xsi:type="dcterms:W3CDTF">2025-10-28T15:20:55Z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