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12AC" w:rsidRDefault="00A24FAD" w14:paraId="00000001" w14:textId="77777777">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7D12AC" w:rsidRDefault="00A24FAD" w14:paraId="00000002" w14:textId="77777777">
      <w:pPr>
        <w:shd w:val="clear" w:color="auto" w:fill="FFFFFF"/>
        <w:jc w:val="center"/>
        <w:rPr>
          <w:sz w:val="28"/>
          <w:szCs w:val="28"/>
        </w:rPr>
      </w:pPr>
      <w:r>
        <w:rPr>
          <w:rFonts w:ascii="Times New Roman" w:hAnsi="Times New Roman" w:eastAsia="Times New Roman" w:cs="Times New Roman"/>
          <w:b/>
          <w:sz w:val="28"/>
          <w:szCs w:val="28"/>
        </w:rPr>
        <w:t>2025-2026 (194</w:t>
      </w:r>
      <w:r>
        <w:rPr>
          <w:rFonts w:ascii="Times New Roman" w:hAnsi="Times New Roman" w:eastAsia="Times New Roman" w:cs="Times New Roman"/>
          <w:b/>
          <w:sz w:val="36"/>
          <w:szCs w:val="36"/>
          <w:vertAlign w:val="superscript"/>
        </w:rPr>
        <w:t>th</w:t>
      </w:r>
      <w:r>
        <w:rPr>
          <w:rFonts w:ascii="Times New Roman" w:hAnsi="Times New Roman" w:eastAsia="Times New Roman" w:cs="Times New Roman"/>
          <w:b/>
          <w:sz w:val="28"/>
          <w:szCs w:val="28"/>
        </w:rPr>
        <w:t xml:space="preserve">) BILL SUMMARY </w:t>
      </w:r>
      <w:r>
        <w:rPr>
          <w:b/>
          <w:sz w:val="28"/>
          <w:szCs w:val="28"/>
        </w:rPr>
        <w:t> </w:t>
      </w:r>
      <w:r>
        <w:rPr>
          <w:sz w:val="28"/>
          <w:szCs w:val="28"/>
        </w:rPr>
        <w:t xml:space="preserve"> </w:t>
      </w:r>
    </w:p>
    <w:p w:rsidR="007D12AC" w:rsidRDefault="00A24FAD" w14:paraId="00000003"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D12AC" w:rsidRDefault="00A24FAD" w14:paraId="00000004"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D12AC" w:rsidP="48496823" w:rsidRDefault="00A24FAD" w14:paraId="00000005" w14:textId="77777777">
      <w:pPr>
        <w:shd w:val="clear" w:color="auto" w:fill="FFFFFF" w:themeFill="background1"/>
        <w:rPr>
          <w:rFonts w:ascii="Times New Roman" w:hAnsi="Times New Roman" w:eastAsia="Times New Roman" w:cs="Times New Roman"/>
          <w:b w:val="1"/>
          <w:bCs w:val="1"/>
          <w:sz w:val="24"/>
          <w:szCs w:val="24"/>
          <w:lang w:val="en-US"/>
        </w:rPr>
      </w:pPr>
      <w:r w:rsidRPr="48496823" w:rsidR="00A24FAD">
        <w:rPr>
          <w:rFonts w:ascii="Times New Roman" w:hAnsi="Times New Roman" w:eastAsia="Times New Roman" w:cs="Times New Roman"/>
          <w:b w:val="1"/>
          <w:bCs w:val="1"/>
          <w:sz w:val="24"/>
          <w:szCs w:val="24"/>
          <w:lang w:val="en-US"/>
        </w:rPr>
        <w:t>Bill Number:</w:t>
      </w:r>
      <w:r>
        <w:tab/>
      </w:r>
      <w:r>
        <w:tab/>
      </w:r>
      <w:r>
        <w:tab/>
      </w:r>
      <w:r w:rsidRPr="48496823" w:rsidR="00A24FAD">
        <w:rPr>
          <w:rFonts w:ascii="Times New Roman" w:hAnsi="Times New Roman" w:eastAsia="Times New Roman" w:cs="Times New Roman"/>
          <w:b w:val="1"/>
          <w:bCs w:val="1"/>
          <w:sz w:val="24"/>
          <w:szCs w:val="24"/>
          <w:lang w:val="en-US"/>
        </w:rPr>
        <w:t xml:space="preserve">H.823 </w:t>
      </w:r>
    </w:p>
    <w:p w:rsidR="007D12AC" w:rsidRDefault="00A24FAD" w14:paraId="00000006"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D12AC" w:rsidP="48496823" w:rsidRDefault="00A24FAD" w14:paraId="00000007" w14:textId="77777777">
      <w:pPr>
        <w:pBdr>
          <w:left w:val="none" w:color="FF000000" w:sz="0" w:space="20"/>
        </w:pBdr>
        <w:shd w:val="clear" w:color="auto" w:fill="FFFFFF" w:themeFill="background1"/>
        <w:rPr>
          <w:rFonts w:ascii="Times New Roman" w:hAnsi="Times New Roman" w:eastAsia="Times New Roman" w:cs="Times New Roman"/>
          <w:b w:val="1"/>
          <w:bCs w:val="1"/>
          <w:i w:val="1"/>
          <w:iCs w:val="1"/>
          <w:sz w:val="26"/>
          <w:szCs w:val="26"/>
          <w:lang w:val="en-US"/>
        </w:rPr>
      </w:pPr>
      <w:r w:rsidRPr="48496823" w:rsidR="00A24FAD">
        <w:rPr>
          <w:rFonts w:ascii="Times New Roman" w:hAnsi="Times New Roman" w:eastAsia="Times New Roman" w:cs="Times New Roman"/>
          <w:b w:val="1"/>
          <w:bCs w:val="1"/>
          <w:sz w:val="24"/>
          <w:szCs w:val="24"/>
          <w:lang w:val="en-US"/>
        </w:rPr>
        <w:t>Title:</w:t>
      </w:r>
      <w:r>
        <w:tab/>
      </w:r>
      <w:r>
        <w:tab/>
      </w:r>
      <w:r>
        <w:tab/>
      </w:r>
      <w:r>
        <w:tab/>
      </w:r>
      <w:r w:rsidRPr="48496823" w:rsidR="00A24FAD">
        <w:rPr>
          <w:rFonts w:ascii="Times New Roman" w:hAnsi="Times New Roman" w:eastAsia="Times New Roman" w:cs="Times New Roman"/>
          <w:b w:val="1"/>
          <w:bCs w:val="1"/>
          <w:i w:val="1"/>
          <w:iCs w:val="1"/>
          <w:sz w:val="24"/>
          <w:szCs w:val="24"/>
          <w:lang w:val="en-US"/>
        </w:rPr>
        <w:t>An Act relative to election emergencies</w:t>
      </w:r>
    </w:p>
    <w:p w:rsidR="007D12AC" w:rsidRDefault="00A24FAD" w14:paraId="00000008" w14:textId="77777777">
      <w:pPr>
        <w:pBdr>
          <w:left w:val="none" w:color="auto" w:sz="0" w:space="20"/>
        </w:pBdr>
        <w:shd w:val="clear" w:color="auto" w:fill="FFFFFF"/>
        <w:ind w:left="4320" w:hanging="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D12AC" w:rsidP="48496823" w:rsidRDefault="00A24FAD" w14:paraId="00000009" w14:textId="77777777">
      <w:pPr>
        <w:shd w:val="clear" w:color="auto" w:fill="FFFFFF" w:themeFill="background1"/>
        <w:rPr>
          <w:rFonts w:ascii="Times New Roman" w:hAnsi="Times New Roman" w:eastAsia="Times New Roman" w:cs="Times New Roman"/>
          <w:sz w:val="24"/>
          <w:szCs w:val="24"/>
          <w:lang w:val="en-US"/>
        </w:rPr>
      </w:pPr>
      <w:r w:rsidRPr="48496823" w:rsidR="00A24FAD">
        <w:rPr>
          <w:rFonts w:ascii="Times New Roman" w:hAnsi="Times New Roman" w:eastAsia="Times New Roman" w:cs="Times New Roman"/>
          <w:b w:val="1"/>
          <w:bCs w:val="1"/>
          <w:sz w:val="24"/>
          <w:szCs w:val="24"/>
          <w:lang w:val="en-US"/>
        </w:rPr>
        <w:t>Sponsor(s):</w:t>
      </w:r>
      <w:r>
        <w:tab/>
      </w:r>
      <w:r>
        <w:tab/>
      </w:r>
      <w:r>
        <w:tab/>
      </w:r>
      <w:r w:rsidRPr="48496823" w:rsidR="00A24FAD">
        <w:rPr>
          <w:rFonts w:ascii="Times New Roman" w:hAnsi="Times New Roman" w:eastAsia="Times New Roman" w:cs="Times New Roman"/>
          <w:sz w:val="24"/>
          <w:szCs w:val="24"/>
          <w:lang w:val="en-US"/>
        </w:rPr>
        <w:t>Rep. Paul Donato (</w:t>
      </w:r>
      <w:r w:rsidRPr="48496823" w:rsidR="00A24FAD">
        <w:rPr>
          <w:rFonts w:ascii="Times New Roman" w:hAnsi="Times New Roman" w:eastAsia="Times New Roman" w:cs="Times New Roman"/>
          <w:i w:val="1"/>
          <w:iCs w:val="1"/>
          <w:sz w:val="24"/>
          <w:szCs w:val="24"/>
          <w:lang w:val="en-US"/>
        </w:rPr>
        <w:t>Medford</w:t>
      </w:r>
      <w:r w:rsidRPr="48496823" w:rsidR="00A24FAD">
        <w:rPr>
          <w:rFonts w:ascii="Times New Roman" w:hAnsi="Times New Roman" w:eastAsia="Times New Roman" w:cs="Times New Roman"/>
          <w:sz w:val="24"/>
          <w:szCs w:val="24"/>
          <w:lang w:val="en-US"/>
        </w:rPr>
        <w:t>)</w:t>
      </w:r>
    </w:p>
    <w:p w:rsidR="007D12AC" w:rsidRDefault="00A24FAD" w14:paraId="0000000A"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D12AC" w:rsidP="48496823" w:rsidRDefault="00A24FAD" w14:paraId="0000000B" w14:textId="77777777">
      <w:pPr>
        <w:shd w:val="clear" w:color="auto" w:fill="FFFFFF" w:themeFill="background1"/>
        <w:rPr>
          <w:rFonts w:ascii="Times New Roman" w:hAnsi="Times New Roman" w:eastAsia="Times New Roman" w:cs="Times New Roman"/>
          <w:sz w:val="24"/>
          <w:szCs w:val="24"/>
          <w:lang w:val="en-US"/>
        </w:rPr>
      </w:pPr>
      <w:r w:rsidRPr="48496823" w:rsidR="00A24FAD">
        <w:rPr>
          <w:rFonts w:ascii="Times New Roman" w:hAnsi="Times New Roman" w:eastAsia="Times New Roman" w:cs="Times New Roman"/>
          <w:b w:val="1"/>
          <w:bCs w:val="1"/>
          <w:sz w:val="24"/>
          <w:szCs w:val="24"/>
          <w:lang w:val="en-US"/>
        </w:rPr>
        <w:t>Hearing Date:</w:t>
      </w:r>
      <w:r>
        <w:tab/>
      </w:r>
      <w:r>
        <w:tab/>
      </w:r>
      <w:r w:rsidRPr="48496823" w:rsidR="00A24FAD">
        <w:rPr>
          <w:rFonts w:ascii="Times New Roman" w:hAnsi="Times New Roman" w:eastAsia="Times New Roman" w:cs="Times New Roman"/>
          <w:sz w:val="24"/>
          <w:szCs w:val="24"/>
          <w:lang w:val="en-US"/>
        </w:rPr>
        <w:t xml:space="preserve">July 8, 2025 </w:t>
      </w:r>
    </w:p>
    <w:p w:rsidR="007D12AC" w:rsidRDefault="00A24FAD" w14:paraId="0000000C"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D12AC" w:rsidP="48496823" w:rsidRDefault="00A24FAD" w14:paraId="0000000D" w14:textId="77777777">
      <w:pPr>
        <w:shd w:val="clear" w:color="auto" w:fill="FFFFFF" w:themeFill="background1"/>
        <w:rPr>
          <w:rFonts w:ascii="Times New Roman" w:hAnsi="Times New Roman" w:eastAsia="Times New Roman" w:cs="Times New Roman"/>
          <w:sz w:val="24"/>
          <w:szCs w:val="24"/>
          <w:lang w:val="en-US"/>
        </w:rPr>
      </w:pPr>
      <w:r w:rsidRPr="48496823" w:rsidR="00A24FAD">
        <w:rPr>
          <w:rFonts w:ascii="Times New Roman" w:hAnsi="Times New Roman" w:eastAsia="Times New Roman" w:cs="Times New Roman"/>
          <w:b w:val="1"/>
          <w:bCs w:val="1"/>
          <w:sz w:val="24"/>
          <w:szCs w:val="24"/>
          <w:lang w:val="en-US"/>
        </w:rPr>
        <w:t>Reporting Deadline:</w:t>
      </w:r>
      <w:r>
        <w:tab/>
      </w:r>
      <w:r>
        <w:tab/>
      </w:r>
      <w:r w:rsidRPr="48496823" w:rsidR="00A24FAD">
        <w:rPr>
          <w:rFonts w:ascii="Times New Roman" w:hAnsi="Times New Roman" w:eastAsia="Times New Roman" w:cs="Times New Roman"/>
          <w:sz w:val="24"/>
          <w:szCs w:val="24"/>
          <w:lang w:val="en-US"/>
        </w:rPr>
        <w:t xml:space="preserve">September 6, 2025 </w:t>
      </w:r>
    </w:p>
    <w:p w:rsidR="007D12AC" w:rsidRDefault="00A24FAD" w14:paraId="0000000E"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D12AC" w:rsidRDefault="00A24FAD" w14:paraId="0000000F" w14:textId="77777777">
      <w:pPr>
        <w:pBdr>
          <w:left w:val="none" w:color="auto" w:sz="0" w:space="28"/>
        </w:pBd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Prior History: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2023-24 (H.680); Ordered to study</w:t>
      </w:r>
    </w:p>
    <w:p w:rsidR="007D12AC" w:rsidRDefault="00A24FAD" w14:paraId="00000010" w14:textId="77777777">
      <w:pPr>
        <w:pBdr>
          <w:left w:val="none" w:color="auto" w:sz="0" w:space="28"/>
        </w:pBd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2021-22 (H.779); Ordered to study </w:t>
      </w:r>
    </w:p>
    <w:p w:rsidR="007D12AC" w:rsidRDefault="00A24FAD" w14:paraId="00000011" w14:textId="77777777">
      <w:pPr>
        <w:shd w:val="clear" w:color="auto" w:fill="FFFFFF"/>
        <w:ind w:firstLine="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D12AC" w:rsidRDefault="00A24FAD" w14:paraId="00000012" w14:textId="77777777">
      <w:pPr>
        <w:pBdr>
          <w:left w:val="none" w:color="auto" w:sz="0" w:space="20"/>
        </w:pBd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sz w:val="24"/>
          <w:szCs w:val="24"/>
        </w:rPr>
        <w:t xml:space="preserve"> </w:t>
      </w:r>
      <w:r>
        <w:rPr>
          <w:sz w:val="24"/>
          <w:szCs w:val="24"/>
        </w:rPr>
        <w:tab/>
      </w:r>
      <w:r>
        <w:rPr>
          <w:sz w:val="24"/>
          <w:szCs w:val="24"/>
        </w:rPr>
        <w:tab/>
      </w:r>
      <w:r>
        <w:rPr>
          <w:rFonts w:ascii="Times New Roman" w:hAnsi="Times New Roman" w:eastAsia="Times New Roman" w:cs="Times New Roman"/>
          <w:sz w:val="24"/>
          <w:szCs w:val="24"/>
        </w:rPr>
        <w:t>N/A</w:t>
      </w:r>
    </w:p>
    <w:p w:rsidR="007D12AC" w:rsidRDefault="007D12AC" w14:paraId="00000013" w14:textId="77777777">
      <w:pPr>
        <w:shd w:val="clear" w:color="auto" w:fill="FFFFFF"/>
        <w:jc w:val="both"/>
        <w:rPr>
          <w:rFonts w:ascii="Times New Roman" w:hAnsi="Times New Roman" w:eastAsia="Times New Roman" w:cs="Times New Roman"/>
          <w:b/>
          <w:sz w:val="24"/>
          <w:szCs w:val="24"/>
        </w:rPr>
      </w:pPr>
    </w:p>
    <w:p w:rsidR="007D12AC" w:rsidRDefault="007D12AC" w14:paraId="00000014" w14:textId="77777777">
      <w:pPr>
        <w:shd w:val="clear" w:color="auto" w:fill="FFFFFF"/>
        <w:jc w:val="both"/>
        <w:rPr>
          <w:rFonts w:ascii="Times New Roman" w:hAnsi="Times New Roman" w:eastAsia="Times New Roman" w:cs="Times New Roman"/>
          <w:b/>
          <w:sz w:val="24"/>
          <w:szCs w:val="24"/>
        </w:rPr>
      </w:pPr>
    </w:p>
    <w:p w:rsidR="007D12AC" w:rsidRDefault="00A24FAD" w14:paraId="00000015"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CURRENT LAW:</w:t>
      </w:r>
      <w:r>
        <w:rPr>
          <w:rFonts w:ascii="Times New Roman" w:hAnsi="Times New Roman" w:eastAsia="Times New Roman" w:cs="Times New Roman"/>
          <w:sz w:val="24"/>
          <w:szCs w:val="24"/>
        </w:rPr>
        <w:t xml:space="preserve"> </w:t>
      </w:r>
    </w:p>
    <w:p w:rsidR="007D12AC" w:rsidRDefault="00A24FAD" w14:paraId="00000016"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D12AC" w:rsidRDefault="00A24FAD" w14:paraId="00000017"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M.G.L. c. 54 § 62</w:t>
      </w:r>
      <w:r>
        <w:rPr>
          <w:rFonts w:ascii="Times New Roman" w:hAnsi="Times New Roman" w:eastAsia="Times New Roman" w:cs="Times New Roman"/>
          <w:sz w:val="24"/>
          <w:szCs w:val="24"/>
        </w:rPr>
        <w:t xml:space="preserve"> – </w:t>
      </w:r>
      <w:r>
        <w:rPr>
          <w:rFonts w:ascii="Times New Roman" w:hAnsi="Times New Roman" w:eastAsia="Times New Roman" w:cs="Times New Roman"/>
          <w:i/>
          <w:sz w:val="24"/>
          <w:szCs w:val="24"/>
        </w:rPr>
        <w:t>Biennial state elections</w:t>
      </w:r>
      <w:r>
        <w:rPr>
          <w:rFonts w:ascii="Times New Roman" w:hAnsi="Times New Roman" w:eastAsia="Times New Roman" w:cs="Times New Roman"/>
          <w:sz w:val="24"/>
          <w:szCs w:val="24"/>
        </w:rPr>
        <w:t>: Sets the date of the biennial state election on the Tuesday after the first Monday in November in every even-numbered year.</w:t>
      </w:r>
    </w:p>
    <w:p w:rsidR="007D12AC" w:rsidRDefault="00A24FAD" w14:paraId="00000018" w14:textId="77777777">
      <w:pPr>
        <w:shd w:val="clear" w:color="auto" w:fill="FFFFFF"/>
        <w:jc w:val="both"/>
        <w:rPr>
          <w:rFonts w:ascii="Times New Roman" w:hAnsi="Times New Roman" w:eastAsia="Times New Roman" w:cs="Times New Roman"/>
          <w:b/>
          <w:sz w:val="24"/>
          <w:szCs w:val="24"/>
        </w:rPr>
      </w:pPr>
      <w:r>
        <w:rPr>
          <w:rFonts w:ascii="Times New Roman" w:hAnsi="Times New Roman" w:eastAsia="Times New Roman" w:cs="Times New Roman"/>
        </w:rPr>
        <w:t xml:space="preserve">   </w:t>
      </w:r>
    </w:p>
    <w:p w:rsidR="007D12AC" w:rsidP="48496823" w:rsidRDefault="00A24FAD" w14:paraId="00000019" w14:textId="77777777">
      <w:pPr>
        <w:shd w:val="clear" w:color="auto" w:fill="FFFFFF" w:themeFill="background1"/>
        <w:jc w:val="both"/>
        <w:rPr>
          <w:rFonts w:ascii="Times New Roman" w:hAnsi="Times New Roman" w:eastAsia="Times New Roman" w:cs="Times New Roman"/>
          <w:sz w:val="24"/>
          <w:szCs w:val="24"/>
          <w:lang w:val="en-US"/>
        </w:rPr>
      </w:pPr>
      <w:r w:rsidRPr="48496823" w:rsidR="00A24FAD">
        <w:rPr>
          <w:rFonts w:ascii="Times New Roman" w:hAnsi="Times New Roman" w:eastAsia="Times New Roman" w:cs="Times New Roman"/>
          <w:b w:val="1"/>
          <w:bCs w:val="1"/>
          <w:sz w:val="24"/>
          <w:szCs w:val="24"/>
          <w:lang w:val="en-US"/>
        </w:rPr>
        <w:t>SUMMARY:</w:t>
      </w:r>
      <w:r w:rsidRPr="48496823" w:rsidR="00A24FAD">
        <w:rPr>
          <w:rFonts w:ascii="Times New Roman" w:hAnsi="Times New Roman" w:eastAsia="Times New Roman" w:cs="Times New Roman"/>
          <w:sz w:val="24"/>
          <w:szCs w:val="24"/>
          <w:lang w:val="en-US"/>
        </w:rPr>
        <w:t xml:space="preserve"> This bill gives the Secretary of the Commonwealth authority to postpone or extend election deadlines by up to 45 days during a declared state of emergency. It allows the Secretary to delay candidate qualifying periods and election dates, including local elections (with local consultation), and to establish procedures for orderly election administration. It also requires the creation of an emergency contingency plan to guide state and local officials in managing delayed or disrupted elections.</w:t>
      </w:r>
    </w:p>
    <w:p w:rsidR="007D12AC" w:rsidRDefault="007D12AC" w14:paraId="0000001A" w14:textId="77777777">
      <w:pPr>
        <w:shd w:val="clear" w:color="auto" w:fill="FFFFFF"/>
        <w:jc w:val="both"/>
        <w:rPr>
          <w:rFonts w:ascii="Times New Roman" w:hAnsi="Times New Roman" w:eastAsia="Times New Roman" w:cs="Times New Roman"/>
          <w:sz w:val="24"/>
          <w:szCs w:val="24"/>
        </w:rPr>
      </w:pPr>
    </w:p>
    <w:p w:rsidR="007D12AC" w:rsidRDefault="007D12AC" w14:paraId="0000001B" w14:textId="77777777"/>
    <w:sectPr w:rsidR="007D12AC">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2AC"/>
    <w:rsid w:val="007D12AC"/>
    <w:rsid w:val="00A24FAD"/>
    <w:rsid w:val="00CB24E5"/>
    <w:rsid w:val="484968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D6CC8A4"/>
  <w15:docId w15:val="{4B4E949B-9A60-4398-B6BA-BB040D4882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A327D5-73CC-40B4-8FD2-44B693E48A4D}">
  <ds:schemaRefs>
    <ds:schemaRef ds:uri="http://schemas.microsoft.com/sharepoint/v3/contenttype/forms"/>
  </ds:schemaRefs>
</ds:datastoreItem>
</file>

<file path=customXml/itemProps2.xml><?xml version="1.0" encoding="utf-8"?>
<ds:datastoreItem xmlns:ds="http://schemas.openxmlformats.org/officeDocument/2006/customXml" ds:itemID="{9AB3B0D3-6BEC-4DDF-B41B-F5222B67F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81ED99-FE1B-4723-9265-D2AB3F6712FB}">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2025-06-27T15:29:00.0000000Z</dcterms:created>
  <dcterms:modified xsi:type="dcterms:W3CDTF">2025-06-27T15:30:06.7370210Z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