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C3B9" w14:textId="77777777" w:rsidR="00123D9A" w:rsidRPr="0069753F" w:rsidRDefault="00123D9A" w:rsidP="00123D9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69753F"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 w:rsidRPr="0069753F">
        <w:rPr>
          <w:rStyle w:val="normaltextrun"/>
          <w:rFonts w:eastAsiaTheme="majorEastAsia"/>
          <w:color w:val="000000"/>
          <w:sz w:val="48"/>
          <w:szCs w:val="48"/>
        </w:rPr>
        <w:t>  </w:t>
      </w:r>
    </w:p>
    <w:p w14:paraId="5FF470DD" w14:textId="77777777" w:rsidR="00123D9A" w:rsidRPr="0001350A" w:rsidRDefault="00123D9A" w:rsidP="00123D9A">
      <w:pPr>
        <w:pStyle w:val="paragraph"/>
        <w:spacing w:before="0" w:beforeAutospacing="0" w:after="0" w:afterAutospacing="0"/>
        <w:jc w:val="center"/>
        <w:textAlignment w:val="baseline"/>
      </w:pPr>
      <w:r w:rsidRPr="0001350A"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 w:rsidRPr="0001350A">
        <w:rPr>
          <w:rStyle w:val="normaltextrun"/>
          <w:rFonts w:eastAsiaTheme="majorEastAsia"/>
          <w:color w:val="000000"/>
        </w:rPr>
        <w:t>   </w:t>
      </w:r>
      <w:r w:rsidRPr="0001350A">
        <w:rPr>
          <w:rStyle w:val="eop"/>
          <w:rFonts w:eastAsiaTheme="majorEastAsia"/>
          <w:color w:val="000000"/>
        </w:rPr>
        <w:t> </w:t>
      </w:r>
    </w:p>
    <w:p w14:paraId="3F9AB443" w14:textId="77777777" w:rsidR="00123D9A" w:rsidRPr="0001350A" w:rsidRDefault="00123D9A" w:rsidP="00123D9A">
      <w:pPr>
        <w:pStyle w:val="paragraph"/>
        <w:spacing w:before="0" w:beforeAutospacing="0" w:after="0" w:afterAutospacing="0"/>
        <w:textAlignment w:val="baseline"/>
      </w:pPr>
      <w:r w:rsidRPr="0001350A">
        <w:rPr>
          <w:rStyle w:val="normaltextrun"/>
          <w:rFonts w:eastAsiaTheme="majorEastAsia"/>
          <w:i/>
          <w:iCs/>
          <w:color w:val="000000"/>
        </w:rPr>
        <w:t>Bill Summary</w:t>
      </w:r>
      <w:r w:rsidRPr="0001350A">
        <w:rPr>
          <w:rStyle w:val="normaltextrun"/>
          <w:rFonts w:eastAsiaTheme="majorEastAsia"/>
          <w:color w:val="000000"/>
        </w:rPr>
        <w:t>   </w:t>
      </w:r>
      <w:r w:rsidRPr="0001350A">
        <w:rPr>
          <w:rStyle w:val="eop"/>
          <w:rFonts w:eastAsiaTheme="majorEastAsia"/>
          <w:color w:val="000000"/>
        </w:rPr>
        <w:t> </w:t>
      </w:r>
    </w:p>
    <w:p w14:paraId="2D025059" w14:textId="77777777" w:rsidR="00123D9A" w:rsidRPr="0001350A" w:rsidRDefault="00123D9A" w:rsidP="00123D9A">
      <w:pPr>
        <w:pStyle w:val="paragraph"/>
        <w:spacing w:before="0" w:beforeAutospacing="0" w:after="0" w:afterAutospacing="0"/>
        <w:textAlignment w:val="baseline"/>
      </w:pPr>
      <w:r w:rsidRPr="0001350A">
        <w:rPr>
          <w:rStyle w:val="normaltextrun"/>
          <w:rFonts w:eastAsiaTheme="majorEastAsia"/>
          <w:color w:val="000000"/>
        </w:rPr>
        <w:t>   </w:t>
      </w:r>
      <w:r w:rsidRPr="0001350A">
        <w:rPr>
          <w:rStyle w:val="eop"/>
          <w:rFonts w:eastAsiaTheme="majorEastAsia"/>
          <w:color w:val="000000"/>
        </w:rPr>
        <w:t> </w:t>
      </w:r>
    </w:p>
    <w:p w14:paraId="4CD13049" w14:textId="2B75BDAB" w:rsidR="00123D9A" w:rsidRPr="0001350A" w:rsidRDefault="00123D9A" w:rsidP="00123D9A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1350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Bill Number: </w:t>
      </w:r>
      <w:r w:rsidRPr="0001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S1</w:t>
      </w:r>
      <w:r w:rsidR="00C13572" w:rsidRPr="0001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01350A" w:rsidRPr="0001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42</w:t>
      </w:r>
    </w:p>
    <w:p w14:paraId="5ECCE19F" w14:textId="5664D82F" w:rsidR="00BB7492" w:rsidRPr="0001350A" w:rsidRDefault="00123D9A" w:rsidP="00123D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350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Name:</w:t>
      </w:r>
      <w:r w:rsidRPr="00013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350A" w:rsidRPr="00013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 Act relative to protecting safety from unlicensed work or trades</w:t>
      </w:r>
    </w:p>
    <w:p w14:paraId="0D04BA9B" w14:textId="0D634418" w:rsidR="00123D9A" w:rsidRPr="0001350A" w:rsidRDefault="00123D9A" w:rsidP="00123D9A">
      <w:pPr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01350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Sponsor(s):  </w:t>
      </w:r>
      <w:r w:rsidR="00CE10DD" w:rsidRPr="0001350A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Senator </w:t>
      </w:r>
      <w:r w:rsidR="0001350A" w:rsidRPr="0001350A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Brady</w:t>
      </w:r>
    </w:p>
    <w:p w14:paraId="2A12EBCD" w14:textId="67CD0275" w:rsidR="00123D9A" w:rsidRPr="0001350A" w:rsidRDefault="00123D9A" w:rsidP="00BB7492">
      <w:pPr>
        <w:pStyle w:val="paragraph"/>
        <w:spacing w:before="0" w:beforeAutospacing="0" w:after="0" w:afterAutospacing="0"/>
        <w:textAlignment w:val="baseline"/>
      </w:pPr>
      <w:r w:rsidRPr="0001350A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="005C52EF" w:rsidRPr="0001350A">
        <w:rPr>
          <w:rStyle w:val="normaltextrun"/>
          <w:rFonts w:eastAsiaTheme="majorEastAsia"/>
          <w:color w:val="000000"/>
        </w:rPr>
        <w:t>5</w:t>
      </w:r>
      <w:r w:rsidR="00CE10DD" w:rsidRPr="0001350A">
        <w:rPr>
          <w:rStyle w:val="normaltextrun"/>
          <w:rFonts w:eastAsiaTheme="majorEastAsia"/>
          <w:color w:val="000000"/>
        </w:rPr>
        <w:t>/7/25</w:t>
      </w:r>
    </w:p>
    <w:p w14:paraId="55BA8D1B" w14:textId="77777777" w:rsidR="00BB7492" w:rsidRPr="0001350A" w:rsidRDefault="00BB7492" w:rsidP="00BB749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2ECD165" w14:textId="77777777" w:rsidR="00123D9A" w:rsidRPr="0001350A" w:rsidRDefault="00123D9A" w:rsidP="00123D9A">
      <w:pP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350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Summary: </w:t>
      </w:r>
    </w:p>
    <w:p w14:paraId="1F015ECA" w14:textId="77777777" w:rsidR="0001350A" w:rsidRPr="0001350A" w:rsidRDefault="0001350A" w:rsidP="000135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1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This legislation amends section 30 of M.G.L. Chapter 148 and provides fines and criminal penalties for any individual who engages in any work or trade without a valid license, certificate or registration as may be required by the State Fire Marshal.</w:t>
      </w:r>
    </w:p>
    <w:p w14:paraId="129E338B" w14:textId="77777777" w:rsidR="0001350A" w:rsidRPr="0001350A" w:rsidRDefault="0001350A" w:rsidP="000135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1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 addition, this section would further punish said individuals who knowingly engage in work after suspension or revocation of said license, certificate or registration.</w:t>
      </w:r>
    </w:p>
    <w:p w14:paraId="5A2C0BE6" w14:textId="77777777" w:rsidR="0001350A" w:rsidRPr="0001350A" w:rsidRDefault="0001350A" w:rsidP="000135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1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Finally, this section punishes those individuals who loan, sell or otherwise provide any valid license, certificate or registration to another.</w:t>
      </w:r>
    </w:p>
    <w:p w14:paraId="66D15D6E" w14:textId="77777777" w:rsidR="0001350A" w:rsidRPr="0001350A" w:rsidRDefault="0001350A" w:rsidP="000135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37AE52" w14:textId="3438122E" w:rsidR="00123D9A" w:rsidRPr="00BB7492" w:rsidRDefault="00123D9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23D9A" w:rsidRPr="00BB7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9A"/>
    <w:rsid w:val="0001350A"/>
    <w:rsid w:val="00123D9A"/>
    <w:rsid w:val="00193C0F"/>
    <w:rsid w:val="001D08F7"/>
    <w:rsid w:val="002D5459"/>
    <w:rsid w:val="005C52EF"/>
    <w:rsid w:val="00881FC1"/>
    <w:rsid w:val="008B0785"/>
    <w:rsid w:val="009F0FE2"/>
    <w:rsid w:val="00AD1ED7"/>
    <w:rsid w:val="00B422E0"/>
    <w:rsid w:val="00BB7492"/>
    <w:rsid w:val="00C13572"/>
    <w:rsid w:val="00CE10DD"/>
    <w:rsid w:val="00E23B9E"/>
    <w:rsid w:val="00E96E7A"/>
    <w:rsid w:val="00F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6B5C8"/>
  <w15:chartTrackingRefBased/>
  <w15:docId w15:val="{A53C4638-01DB-5D42-A1FD-36F9AB69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9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D9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2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123D9A"/>
  </w:style>
  <w:style w:type="character" w:customStyle="1" w:styleId="eop">
    <w:name w:val="eop"/>
    <w:basedOn w:val="DefaultParagraphFont"/>
    <w:rsid w:val="0012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Mascari, Dana</dc:creator>
  <cp:keywords/>
  <dc:description/>
  <cp:lastModifiedBy>Mascari, Dana</cp:lastModifiedBy>
  <cp:revision>2</cp:revision>
  <dcterms:created xsi:type="dcterms:W3CDTF">2025-05-05T16:55:00Z</dcterms:created>
  <dcterms:modified xsi:type="dcterms:W3CDTF">2025-05-05T16:55:00Z</dcterms:modified>
</cp:coreProperties>
</file>