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C3B9" w14:textId="77777777" w:rsidR="00123D9A" w:rsidRPr="0069753F" w:rsidRDefault="00123D9A" w:rsidP="00123D9A">
      <w:pPr>
        <w:pStyle w:val="paragraph"/>
        <w:spacing w:before="0" w:beforeAutospacing="0" w:after="0" w:afterAutospacing="0"/>
        <w:jc w:val="center"/>
        <w:textAlignment w:val="baseline"/>
        <w:rPr>
          <w:sz w:val="18"/>
          <w:szCs w:val="18"/>
        </w:rPr>
      </w:pPr>
      <w:r w:rsidRPr="0069753F">
        <w:rPr>
          <w:rStyle w:val="normaltextrun"/>
          <w:rFonts w:eastAsiaTheme="majorEastAsia"/>
          <w:b/>
          <w:bCs/>
          <w:color w:val="000000"/>
          <w:sz w:val="48"/>
          <w:szCs w:val="48"/>
        </w:rPr>
        <w:t>Committee on Public Safety and Homeland Security</w:t>
      </w:r>
      <w:r w:rsidRPr="0069753F">
        <w:rPr>
          <w:rStyle w:val="normaltextrun"/>
          <w:rFonts w:eastAsiaTheme="majorEastAsia"/>
          <w:color w:val="000000"/>
          <w:sz w:val="48"/>
          <w:szCs w:val="48"/>
        </w:rPr>
        <w:t>  </w:t>
      </w:r>
    </w:p>
    <w:p w14:paraId="5FF470DD" w14:textId="77777777" w:rsidR="00123D9A" w:rsidRDefault="00123D9A" w:rsidP="00123D9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3F9AB443" w14:textId="77777777" w:rsidR="00123D9A" w:rsidRPr="00CC23DE" w:rsidRDefault="00123D9A" w:rsidP="00123D9A">
      <w:pPr>
        <w:pStyle w:val="paragraph"/>
        <w:spacing w:before="0" w:beforeAutospacing="0" w:after="0" w:afterAutospacing="0"/>
        <w:textAlignment w:val="baseline"/>
      </w:pPr>
      <w:r w:rsidRPr="00CC23DE">
        <w:rPr>
          <w:rStyle w:val="normaltextrun"/>
          <w:rFonts w:eastAsiaTheme="majorEastAsia"/>
          <w:i/>
          <w:iCs/>
          <w:color w:val="000000"/>
        </w:rPr>
        <w:t>Bill Summary</w:t>
      </w:r>
      <w:r w:rsidRPr="00CC23DE">
        <w:rPr>
          <w:rStyle w:val="normaltextrun"/>
          <w:rFonts w:eastAsiaTheme="majorEastAsia"/>
          <w:color w:val="000000"/>
        </w:rPr>
        <w:t>   </w:t>
      </w:r>
      <w:r w:rsidRPr="00CC23DE">
        <w:rPr>
          <w:rStyle w:val="eop"/>
          <w:rFonts w:eastAsiaTheme="majorEastAsia"/>
          <w:color w:val="000000"/>
        </w:rPr>
        <w:t> </w:t>
      </w:r>
    </w:p>
    <w:p w14:paraId="2D025059" w14:textId="77777777" w:rsidR="00123D9A" w:rsidRPr="00CC23DE" w:rsidRDefault="00123D9A" w:rsidP="00123D9A">
      <w:pPr>
        <w:pStyle w:val="paragraph"/>
        <w:spacing w:before="0" w:beforeAutospacing="0" w:after="0" w:afterAutospacing="0"/>
        <w:textAlignment w:val="baseline"/>
      </w:pPr>
      <w:r w:rsidRPr="00CC23DE">
        <w:rPr>
          <w:rStyle w:val="normaltextrun"/>
          <w:rFonts w:eastAsiaTheme="majorEastAsia"/>
          <w:color w:val="000000"/>
        </w:rPr>
        <w:t>   </w:t>
      </w:r>
      <w:r w:rsidRPr="00CC23DE">
        <w:rPr>
          <w:rStyle w:val="eop"/>
          <w:rFonts w:eastAsiaTheme="majorEastAsia"/>
          <w:color w:val="000000"/>
        </w:rPr>
        <w:t> </w:t>
      </w:r>
    </w:p>
    <w:p w14:paraId="4CD13049" w14:textId="2CC5DC24" w:rsidR="00123D9A" w:rsidRPr="00CC23DE" w:rsidRDefault="00123D9A" w:rsidP="00123D9A">
      <w:pPr>
        <w:rPr>
          <w:rFonts w:ascii="Times New Roman" w:eastAsia="Times New Roman" w:hAnsi="Times New Roman" w:cs="Times New Roman"/>
          <w:color w:val="000000"/>
          <w:kern w:val="0"/>
          <w:sz w:val="24"/>
          <w:szCs w:val="24"/>
          <w14:ligatures w14:val="none"/>
        </w:rPr>
      </w:pPr>
      <w:r w:rsidRPr="00CC23DE">
        <w:rPr>
          <w:rStyle w:val="normaltextrun"/>
          <w:rFonts w:ascii="Times New Roman" w:hAnsi="Times New Roman" w:cs="Times New Roman"/>
          <w:b/>
          <w:bCs/>
          <w:color w:val="000000"/>
          <w:sz w:val="24"/>
          <w:szCs w:val="24"/>
        </w:rPr>
        <w:t xml:space="preserve">Bill Number: </w:t>
      </w:r>
      <w:r w:rsidRPr="00CC23DE">
        <w:rPr>
          <w:rFonts w:ascii="Times New Roman" w:eastAsia="Times New Roman" w:hAnsi="Times New Roman" w:cs="Times New Roman"/>
          <w:color w:val="000000"/>
          <w:kern w:val="0"/>
          <w:sz w:val="24"/>
          <w:szCs w:val="24"/>
          <w14:ligatures w14:val="none"/>
        </w:rPr>
        <w:t>S1</w:t>
      </w:r>
      <w:r w:rsidR="001D7280">
        <w:rPr>
          <w:rFonts w:ascii="Times New Roman" w:eastAsia="Times New Roman" w:hAnsi="Times New Roman" w:cs="Times New Roman"/>
          <w:color w:val="000000"/>
          <w:kern w:val="0"/>
          <w:sz w:val="24"/>
          <w:szCs w:val="24"/>
          <w14:ligatures w14:val="none"/>
        </w:rPr>
        <w:t>6</w:t>
      </w:r>
      <w:r w:rsidR="00004210">
        <w:rPr>
          <w:rFonts w:ascii="Times New Roman" w:eastAsia="Times New Roman" w:hAnsi="Times New Roman" w:cs="Times New Roman"/>
          <w:color w:val="000000"/>
          <w:kern w:val="0"/>
          <w:sz w:val="24"/>
          <w:szCs w:val="24"/>
          <w14:ligatures w14:val="none"/>
        </w:rPr>
        <w:t>69</w:t>
      </w:r>
    </w:p>
    <w:p w14:paraId="10364514" w14:textId="744C52A9" w:rsidR="00123D9A" w:rsidRPr="0006489A" w:rsidRDefault="00123D9A" w:rsidP="00123D9A">
      <w:pPr>
        <w:rPr>
          <w:rFonts w:ascii="Times New Roman" w:hAnsi="Times New Roman" w:cs="Times New Roman"/>
          <w:sz w:val="24"/>
          <w:szCs w:val="24"/>
        </w:rPr>
      </w:pPr>
      <w:r w:rsidRPr="002930EE">
        <w:rPr>
          <w:rStyle w:val="normaltextrun"/>
          <w:rFonts w:ascii="Times New Roman" w:hAnsi="Times New Roman" w:cs="Times New Roman"/>
          <w:b/>
          <w:bCs/>
          <w:color w:val="000000"/>
          <w:sz w:val="24"/>
          <w:szCs w:val="24"/>
        </w:rPr>
        <w:t>Name:</w:t>
      </w:r>
      <w:r w:rsidRPr="002930EE">
        <w:rPr>
          <w:rFonts w:ascii="Times New Roman" w:hAnsi="Times New Roman" w:cs="Times New Roman"/>
          <w:color w:val="000000"/>
          <w:sz w:val="24"/>
          <w:szCs w:val="24"/>
        </w:rPr>
        <w:t xml:space="preserve"> </w:t>
      </w:r>
      <w:r w:rsidR="00004210" w:rsidRPr="00004210">
        <w:rPr>
          <w:rFonts w:ascii="Times New Roman" w:hAnsi="Times New Roman" w:cs="Times New Roman"/>
          <w:color w:val="000000"/>
          <w:sz w:val="24"/>
          <w:szCs w:val="24"/>
          <w:shd w:val="clear" w:color="auto" w:fill="FFFFFF"/>
        </w:rPr>
        <w:t>An Act establishing a commission to study post-traumatic stress disorder in law enforcement officers</w:t>
      </w:r>
    </w:p>
    <w:p w14:paraId="0D04BA9B" w14:textId="5017D9E7" w:rsidR="00123D9A" w:rsidRPr="00CC23DE" w:rsidRDefault="00123D9A" w:rsidP="00123D9A">
      <w:pPr>
        <w:rPr>
          <w:rStyle w:val="normaltextrun"/>
          <w:rFonts w:ascii="Times New Roman" w:hAnsi="Times New Roman" w:cs="Times New Roman"/>
          <w:color w:val="000000"/>
          <w:sz w:val="24"/>
          <w:szCs w:val="24"/>
        </w:rPr>
      </w:pPr>
      <w:r w:rsidRPr="00CC23DE">
        <w:rPr>
          <w:rStyle w:val="normaltextrun"/>
          <w:rFonts w:ascii="Times New Roman" w:hAnsi="Times New Roman" w:cs="Times New Roman"/>
          <w:b/>
          <w:bCs/>
          <w:color w:val="000000"/>
          <w:sz w:val="24"/>
          <w:szCs w:val="24"/>
        </w:rPr>
        <w:t xml:space="preserve">Sponsor(s):  </w:t>
      </w:r>
      <w:r w:rsidR="00CE10DD" w:rsidRPr="00CC23DE">
        <w:rPr>
          <w:rStyle w:val="normaltextrun"/>
          <w:rFonts w:ascii="Times New Roman" w:hAnsi="Times New Roman" w:cs="Times New Roman"/>
          <w:color w:val="000000"/>
          <w:sz w:val="24"/>
          <w:szCs w:val="24"/>
        </w:rPr>
        <w:t xml:space="preserve">Senator </w:t>
      </w:r>
      <w:r w:rsidR="00004210">
        <w:rPr>
          <w:rStyle w:val="normaltextrun"/>
          <w:rFonts w:ascii="Times New Roman" w:hAnsi="Times New Roman" w:cs="Times New Roman"/>
          <w:color w:val="000000"/>
          <w:sz w:val="24"/>
          <w:szCs w:val="24"/>
        </w:rPr>
        <w:t>Durant</w:t>
      </w:r>
    </w:p>
    <w:p w14:paraId="7AB7A118" w14:textId="6868CAFF" w:rsidR="002778FC" w:rsidRDefault="00123D9A" w:rsidP="00123D9A">
      <w:pPr>
        <w:pStyle w:val="paragraph"/>
        <w:spacing w:before="0" w:beforeAutospacing="0" w:after="0" w:afterAutospacing="0"/>
        <w:textAlignment w:val="baseline"/>
        <w:rPr>
          <w:rStyle w:val="normaltextrun"/>
          <w:rFonts w:eastAsiaTheme="majorEastAsia"/>
          <w:color w:val="000000"/>
        </w:rPr>
      </w:pPr>
      <w:r w:rsidRPr="00CC23DE">
        <w:rPr>
          <w:rStyle w:val="normaltextrun"/>
          <w:rFonts w:eastAsiaTheme="majorEastAsia"/>
          <w:b/>
          <w:bCs/>
          <w:color w:val="000000"/>
        </w:rPr>
        <w:t xml:space="preserve">Hearing Date: </w:t>
      </w:r>
      <w:r w:rsidR="005C52EF" w:rsidRPr="00CC23DE">
        <w:rPr>
          <w:rStyle w:val="normaltextrun"/>
          <w:rFonts w:eastAsiaTheme="majorEastAsia"/>
          <w:color w:val="000000"/>
        </w:rPr>
        <w:t>5</w:t>
      </w:r>
      <w:r w:rsidR="00CE10DD" w:rsidRPr="00CC23DE">
        <w:rPr>
          <w:rStyle w:val="normaltextrun"/>
          <w:rFonts w:eastAsiaTheme="majorEastAsia"/>
          <w:color w:val="000000"/>
        </w:rPr>
        <w:t>/7/25</w:t>
      </w:r>
    </w:p>
    <w:p w14:paraId="42326051" w14:textId="77777777" w:rsidR="006C48D9" w:rsidRDefault="006C48D9" w:rsidP="00123D9A">
      <w:pPr>
        <w:pStyle w:val="paragraph"/>
        <w:spacing w:before="0" w:beforeAutospacing="0" w:after="0" w:afterAutospacing="0"/>
        <w:textAlignment w:val="baseline"/>
        <w:rPr>
          <w:rStyle w:val="normaltextrun"/>
          <w:rFonts w:eastAsiaTheme="majorEastAsia"/>
          <w:color w:val="000000"/>
        </w:rPr>
      </w:pPr>
    </w:p>
    <w:p w14:paraId="32ECD165" w14:textId="02AA9E16" w:rsidR="00123D9A" w:rsidRPr="00004210" w:rsidRDefault="00123D9A" w:rsidP="00123D9A">
      <w:pPr>
        <w:rPr>
          <w:rStyle w:val="normaltextrun"/>
          <w:rFonts w:ascii="Times New Roman" w:hAnsi="Times New Roman" w:cs="Times New Roman"/>
          <w:color w:val="000000"/>
          <w:sz w:val="24"/>
          <w:szCs w:val="24"/>
        </w:rPr>
      </w:pPr>
      <w:r w:rsidRPr="003427B9">
        <w:rPr>
          <w:rStyle w:val="normaltextrun"/>
          <w:rFonts w:ascii="Times New Roman" w:hAnsi="Times New Roman" w:cs="Times New Roman"/>
          <w:b/>
          <w:bCs/>
          <w:color w:val="000000"/>
          <w:sz w:val="24"/>
          <w:szCs w:val="24"/>
        </w:rPr>
        <w:t xml:space="preserve">Summary: </w:t>
      </w:r>
      <w:r w:rsidR="00004210" w:rsidRPr="00004210">
        <w:rPr>
          <w:rStyle w:val="normaltextrun"/>
          <w:rFonts w:ascii="Times New Roman" w:hAnsi="Times New Roman" w:cs="Times New Roman"/>
          <w:color w:val="000000"/>
          <w:sz w:val="24"/>
          <w:szCs w:val="24"/>
        </w:rPr>
        <w:t>This bill establishes a special commission to study the causes and prevalence of PTSD in police officers, review effective prevention and treatment programs, and make recommendations to enhance mental health support for law enforcement in the Commonwealth.</w:t>
      </w:r>
    </w:p>
    <w:p w14:paraId="5137AE52" w14:textId="4F730E69" w:rsidR="00123D9A" w:rsidRPr="00C80BE7" w:rsidRDefault="00123D9A">
      <w:pPr>
        <w:rPr>
          <w:rFonts w:ascii="Times New Roman" w:hAnsi="Times New Roman" w:cs="Times New Roman"/>
          <w:color w:val="000000"/>
          <w:sz w:val="24"/>
          <w:szCs w:val="24"/>
        </w:rPr>
      </w:pPr>
    </w:p>
    <w:sectPr w:rsidR="00123D9A" w:rsidRPr="00C8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9A"/>
    <w:rsid w:val="00004210"/>
    <w:rsid w:val="000426AB"/>
    <w:rsid w:val="0006489A"/>
    <w:rsid w:val="00123D9A"/>
    <w:rsid w:val="00193C0F"/>
    <w:rsid w:val="001D08F7"/>
    <w:rsid w:val="001D7280"/>
    <w:rsid w:val="002778FC"/>
    <w:rsid w:val="002930EE"/>
    <w:rsid w:val="002D5459"/>
    <w:rsid w:val="00330720"/>
    <w:rsid w:val="003427B9"/>
    <w:rsid w:val="00381AF9"/>
    <w:rsid w:val="003C6A42"/>
    <w:rsid w:val="005C52EF"/>
    <w:rsid w:val="006C48D9"/>
    <w:rsid w:val="00881FC1"/>
    <w:rsid w:val="008B0785"/>
    <w:rsid w:val="00931807"/>
    <w:rsid w:val="009B265D"/>
    <w:rsid w:val="009F0FE2"/>
    <w:rsid w:val="00A21583"/>
    <w:rsid w:val="00AA113B"/>
    <w:rsid w:val="00AD1ED7"/>
    <w:rsid w:val="00B12BDD"/>
    <w:rsid w:val="00B165C0"/>
    <w:rsid w:val="00B422E0"/>
    <w:rsid w:val="00BB25E5"/>
    <w:rsid w:val="00BD431E"/>
    <w:rsid w:val="00C80BE7"/>
    <w:rsid w:val="00CC23DE"/>
    <w:rsid w:val="00CE10DD"/>
    <w:rsid w:val="00CF1E5D"/>
    <w:rsid w:val="00DD349B"/>
    <w:rsid w:val="00E23B9E"/>
    <w:rsid w:val="00E96E7A"/>
    <w:rsid w:val="00EB54F3"/>
    <w:rsid w:val="00F0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6B5C8"/>
  <w15:chartTrackingRefBased/>
  <w15:docId w15:val="{A53C4638-01DB-5D42-A1FD-36F9AB69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9A"/>
    <w:pPr>
      <w:spacing w:line="259" w:lineRule="auto"/>
    </w:pPr>
    <w:rPr>
      <w:sz w:val="22"/>
      <w:szCs w:val="22"/>
    </w:rPr>
  </w:style>
  <w:style w:type="paragraph" w:styleId="Heading1">
    <w:name w:val="heading 1"/>
    <w:basedOn w:val="Normal"/>
    <w:next w:val="Normal"/>
    <w:link w:val="Heading1Char"/>
    <w:uiPriority w:val="9"/>
    <w:qFormat/>
    <w:rsid w:val="0012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9A"/>
    <w:rPr>
      <w:rFonts w:eastAsiaTheme="majorEastAsia" w:cstheme="majorBidi"/>
      <w:color w:val="272727" w:themeColor="text1" w:themeTint="D8"/>
    </w:rPr>
  </w:style>
  <w:style w:type="paragraph" w:styleId="Title">
    <w:name w:val="Title"/>
    <w:basedOn w:val="Normal"/>
    <w:next w:val="Normal"/>
    <w:link w:val="TitleChar"/>
    <w:uiPriority w:val="10"/>
    <w:qFormat/>
    <w:rsid w:val="0012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9A"/>
    <w:pPr>
      <w:spacing w:before="160"/>
      <w:jc w:val="center"/>
    </w:pPr>
    <w:rPr>
      <w:i/>
      <w:iCs/>
      <w:color w:val="404040" w:themeColor="text1" w:themeTint="BF"/>
    </w:rPr>
  </w:style>
  <w:style w:type="character" w:customStyle="1" w:styleId="QuoteChar">
    <w:name w:val="Quote Char"/>
    <w:basedOn w:val="DefaultParagraphFont"/>
    <w:link w:val="Quote"/>
    <w:uiPriority w:val="29"/>
    <w:rsid w:val="00123D9A"/>
    <w:rPr>
      <w:i/>
      <w:iCs/>
      <w:color w:val="404040" w:themeColor="text1" w:themeTint="BF"/>
    </w:rPr>
  </w:style>
  <w:style w:type="paragraph" w:styleId="ListParagraph">
    <w:name w:val="List Paragraph"/>
    <w:basedOn w:val="Normal"/>
    <w:uiPriority w:val="34"/>
    <w:qFormat/>
    <w:rsid w:val="00123D9A"/>
    <w:pPr>
      <w:ind w:left="720"/>
      <w:contextualSpacing/>
    </w:pPr>
  </w:style>
  <w:style w:type="character" w:styleId="IntenseEmphasis">
    <w:name w:val="Intense Emphasis"/>
    <w:basedOn w:val="DefaultParagraphFont"/>
    <w:uiPriority w:val="21"/>
    <w:qFormat/>
    <w:rsid w:val="00123D9A"/>
    <w:rPr>
      <w:i/>
      <w:iCs/>
      <w:color w:val="0F4761" w:themeColor="accent1" w:themeShade="BF"/>
    </w:rPr>
  </w:style>
  <w:style w:type="paragraph" w:styleId="IntenseQuote">
    <w:name w:val="Intense Quote"/>
    <w:basedOn w:val="Normal"/>
    <w:next w:val="Normal"/>
    <w:link w:val="IntenseQuoteChar"/>
    <w:uiPriority w:val="30"/>
    <w:qFormat/>
    <w:rsid w:val="0012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D9A"/>
    <w:rPr>
      <w:i/>
      <w:iCs/>
      <w:color w:val="0F4761" w:themeColor="accent1" w:themeShade="BF"/>
    </w:rPr>
  </w:style>
  <w:style w:type="character" w:styleId="IntenseReference">
    <w:name w:val="Intense Reference"/>
    <w:basedOn w:val="DefaultParagraphFont"/>
    <w:uiPriority w:val="32"/>
    <w:qFormat/>
    <w:rsid w:val="00123D9A"/>
    <w:rPr>
      <w:b/>
      <w:bCs/>
      <w:smallCaps/>
      <w:color w:val="0F4761" w:themeColor="accent1" w:themeShade="BF"/>
      <w:spacing w:val="5"/>
    </w:rPr>
  </w:style>
  <w:style w:type="paragraph" w:customStyle="1" w:styleId="paragraph">
    <w:name w:val="paragraph"/>
    <w:basedOn w:val="Normal"/>
    <w:rsid w:val="00123D9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123D9A"/>
  </w:style>
  <w:style w:type="character" w:customStyle="1" w:styleId="eop">
    <w:name w:val="eop"/>
    <w:basedOn w:val="DefaultParagraphFont"/>
    <w:rsid w:val="00123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87469">
      <w:bodyDiv w:val="1"/>
      <w:marLeft w:val="0"/>
      <w:marRight w:val="0"/>
      <w:marTop w:val="0"/>
      <w:marBottom w:val="0"/>
      <w:divBdr>
        <w:top w:val="none" w:sz="0" w:space="0" w:color="auto"/>
        <w:left w:val="none" w:sz="0" w:space="0" w:color="auto"/>
        <w:bottom w:val="none" w:sz="0" w:space="0" w:color="auto"/>
        <w:right w:val="none" w:sz="0" w:space="0" w:color="auto"/>
      </w:divBdr>
      <w:divsChild>
        <w:div w:id="429202309">
          <w:marLeft w:val="0"/>
          <w:marRight w:val="0"/>
          <w:marTop w:val="0"/>
          <w:marBottom w:val="0"/>
          <w:divBdr>
            <w:top w:val="none" w:sz="0" w:space="0" w:color="auto"/>
            <w:left w:val="none" w:sz="0" w:space="0" w:color="auto"/>
            <w:bottom w:val="none" w:sz="0" w:space="0" w:color="auto"/>
            <w:right w:val="none" w:sz="0" w:space="0" w:color="auto"/>
          </w:divBdr>
        </w:div>
        <w:div w:id="142869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9AF2-F525-1B40-A59E-ED2BC8C8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Mascari, Dana</dc:creator>
  <cp:keywords/>
  <dc:description/>
  <cp:lastModifiedBy>Mascari, Dana</cp:lastModifiedBy>
  <cp:revision>3</cp:revision>
  <dcterms:created xsi:type="dcterms:W3CDTF">2025-05-05T16:01:00Z</dcterms:created>
  <dcterms:modified xsi:type="dcterms:W3CDTF">2025-05-05T16:02:00Z</dcterms:modified>
</cp:coreProperties>
</file>