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Times New Roman" w:cs="Times New Roman" w:eastAsia="Times New Roman" w:hAnsi="Times New Roman"/>
          <w:b w:val="1"/>
          <w:sz w:val="28"/>
          <w:szCs w:val="28"/>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BILL SUMMARY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H.4055</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Title: </w:t>
      </w:r>
      <w:r w:rsidDel="00000000" w:rsidR="00000000" w:rsidRPr="00000000">
        <w:rPr>
          <w:rFonts w:ascii="Times New Roman" w:cs="Times New Roman" w:eastAsia="Times New Roman" w:hAnsi="Times New Roman"/>
          <w:sz w:val="24"/>
          <w:szCs w:val="24"/>
          <w:rtl w:val="0"/>
        </w:rPr>
        <w:t xml:space="preserve">An Act relative to recall elections in the town of Lanesborough</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Sponsor(s): </w:t>
      </w:r>
      <w:r w:rsidDel="00000000" w:rsidR="00000000" w:rsidRPr="00000000">
        <w:rPr>
          <w:rFonts w:ascii="Times New Roman" w:cs="Times New Roman" w:eastAsia="Times New Roman" w:hAnsi="Times New Roman"/>
          <w:sz w:val="24"/>
          <w:szCs w:val="24"/>
          <w:rtl w:val="0"/>
        </w:rPr>
        <w:t xml:space="preserve">Rep. John Barrett, III</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Hearing Date: </w:t>
      </w:r>
      <w:r w:rsidDel="00000000" w:rsidR="00000000" w:rsidRPr="00000000">
        <w:rPr>
          <w:rFonts w:ascii="Times New Roman" w:cs="Times New Roman" w:eastAsia="Times New Roman" w:hAnsi="Times New Roman"/>
          <w:sz w:val="24"/>
          <w:szCs w:val="24"/>
          <w:rtl w:val="0"/>
        </w:rPr>
        <w:t xml:space="preserve">June 17, 2025</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Calibri" w:cs="Calibri" w:eastAsia="Calibri" w:hAnsi="Calibri"/>
          <w:sz w:val="24"/>
          <w:szCs w:val="24"/>
          <w:rtl w:val="0"/>
        </w:rPr>
        <w:tab/>
      </w:r>
      <w:r w:rsidDel="00000000" w:rsidR="00000000" w:rsidRPr="00000000">
        <w:rPr>
          <w:rFonts w:ascii="Times New Roman" w:cs="Times New Roman" w:eastAsia="Times New Roman" w:hAnsi="Times New Roman"/>
          <w:sz w:val="24"/>
          <w:szCs w:val="24"/>
          <w:rtl w:val="0"/>
        </w:rPr>
        <w:t xml:space="preserve">60 days from hearing date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Prior History:</w:t>
      </w:r>
      <w:r w:rsidDel="00000000" w:rsidR="00000000" w:rsidRPr="00000000">
        <w:rPr>
          <w:rFonts w:ascii="Times New Roman" w:cs="Times New Roman" w:eastAsia="Times New Roman" w:hAnsi="Times New Roman"/>
          <w:sz w:val="24"/>
          <w:szCs w:val="24"/>
          <w:rtl w:val="0"/>
        </w:rPr>
        <w:t xml:space="preserve">  New File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CURRENT LAW:</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(HD.4922)- No further action taken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This act establishes a process for recalling elected officials in the Town of Lanesborough. Officials may be recalled by voters for specific reasons, including lack of fitness, neglect of duties, corruption, misfeasance, or violation of oath—but not for how they vote or act in office. The process begins with an affidavit signed by 10 registered voters and proceeds with a petition requiring 100 voter signatures. If certified, the Select Board must schedule a recall election within 60–90 days, unless a regular election is already set within 100 days. The targeted official may run in the recall election. If the official is re-elected, they serve the remainder of the term; if not, the successor fills the vacancy. No recall petitions can be filed within three months of an official taking office, and officials surviving a recall vote are protected from further recall attempts for 12 months. Recalled or resigned officials cannot be appointed to town office for one year. The act takes effect upon passage and applies to all current officeholders.</w:t>
      </w: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tbl>
      <w:tblPr>
        <w:tblStyle w:val="Table1"/>
        <w:tblW w:w="72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05"/>
        <w:tblGridChange w:id="0">
          <w:tblGrid>
            <w:gridCol w:w="7205"/>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