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DC3D8D" wp14:paraId="5707BC1A" wp14:textId="07ED9159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Hello Legislative Staff Members, </w:t>
      </w:r>
    </w:p>
    <w:p xmlns:wp14="http://schemas.microsoft.com/office/word/2010/wordml" w:rsidP="6BDC3D8D" wp14:paraId="1FF9D379" wp14:textId="4EF63308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BDC3D8D" wp14:paraId="7B6E26A4" wp14:textId="04611E5E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>My name is Laura Bernstein;  I’ve lived in a CCRC (The Commons in Lincoln) for going on 10 years,</w:t>
      </w:r>
    </w:p>
    <w:p xmlns:wp14="http://schemas.microsoft.com/office/word/2010/wordml" w:rsidP="6BDC3D8D" wp14:paraId="63BCE2BC" wp14:textId="24A501D1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>and in my professional life I was a financial analyst.  Hopes I have for this commission’s work (The</w:t>
      </w:r>
    </w:p>
    <w:p xmlns:wp14="http://schemas.microsoft.com/office/word/2010/wordml" w:rsidP="6BDC3D8D" wp14:paraId="61A6DC53" wp14:textId="45ADF973">
      <w:pPr>
        <w:spacing w:before="0" w:beforeAutospacing="off" w:after="0" w:afterAutospacing="off"/>
      </w:pPr>
      <w:r w:rsidRPr="6BDC3D8D" w:rsidR="027DF33A">
        <w:rPr>
          <w:rFonts w:ascii="Raleway" w:hAnsi="Raleway" w:eastAsia="Raleway" w:cs="Raleway"/>
          <w:noProof w:val="0"/>
          <w:color w:val="333333"/>
          <w:sz w:val="21"/>
          <w:szCs w:val="21"/>
          <w:lang w:val="en-US"/>
        </w:rPr>
        <w:t>Special Commission on Continuing Care Retirement Communities) is</w:t>
      </w: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delve in to, and explain, the financial </w:t>
      </w:r>
    </w:p>
    <w:p xmlns:wp14="http://schemas.microsoft.com/office/word/2010/wordml" w:rsidP="6BDC3D8D" wp14:paraId="5D5E524E" wp14:textId="25507B97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accounting for &amp; practices of CCRCs….in a way that lay residents and their families can understand.  </w:t>
      </w:r>
    </w:p>
    <w:p xmlns:wp14="http://schemas.microsoft.com/office/word/2010/wordml" w:rsidP="6BDC3D8D" wp14:paraId="728165E2" wp14:textId="415F496E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Also helpful would be to learn about the financial &amp; other warning signs that CCRCs exhibit….when </w:t>
      </w:r>
    </w:p>
    <w:p xmlns:wp14="http://schemas.microsoft.com/office/word/2010/wordml" w:rsidP="6BDC3D8D" wp14:paraId="1A008E84" wp14:textId="7A52F0F7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>they begin to get into financial trouble.</w:t>
      </w:r>
    </w:p>
    <w:p xmlns:wp14="http://schemas.microsoft.com/office/word/2010/wordml" w:rsidP="6BDC3D8D" wp14:paraId="7E7D0662" wp14:textId="668AB5A2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BDC3D8D" wp14:paraId="7C2B7A1F" wp14:textId="25BA51FA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>Thank you for your consideration.    Laura Bernstein.      781 257-5525</w:t>
      </w:r>
    </w:p>
    <w:p xmlns:wp14="http://schemas.microsoft.com/office/word/2010/wordml" w:rsidP="6BDC3D8D" wp14:paraId="4321FFA0" wp14:textId="14F66799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2 Harvest Circle</w:t>
      </w:r>
    </w:p>
    <w:p xmlns:wp14="http://schemas.microsoft.com/office/word/2010/wordml" w:rsidP="6BDC3D8D" wp14:paraId="3E9963F8" wp14:textId="6006E1D4">
      <w:pPr>
        <w:spacing w:before="0" w:beforeAutospacing="off" w:after="0" w:afterAutospacing="off"/>
      </w:pPr>
      <w:r w:rsidRPr="6BDC3D8D" w:rsidR="027DF3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Lincoln MA  01773</w:t>
      </w:r>
    </w:p>
    <w:p xmlns:wp14="http://schemas.microsoft.com/office/word/2010/wordml" wp14:paraId="2C078E63" wp14:textId="06ED65B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17A434"/>
    <w:rsid w:val="027DF33A"/>
    <w:rsid w:val="3B17A434"/>
    <w:rsid w:val="6BD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A434"/>
  <w15:chartTrackingRefBased/>
  <w15:docId w15:val="{47564890-6F68-4FD0-A119-E1397DE4BB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5C4D81-9C8A-46AA-B25E-393411351297}"/>
</file>

<file path=customXml/itemProps2.xml><?xml version="1.0" encoding="utf-8"?>
<ds:datastoreItem xmlns:ds="http://schemas.openxmlformats.org/officeDocument/2006/customXml" ds:itemID="{1E0C0061-8122-4AF1-B36C-91947396B78F}"/>
</file>

<file path=customXml/itemProps3.xml><?xml version="1.0" encoding="utf-8"?>
<ds:datastoreItem xmlns:ds="http://schemas.openxmlformats.org/officeDocument/2006/customXml" ds:itemID="{7AB59A49-EAC2-4356-B838-15CA38485B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Julianna (HOU)</dc:creator>
  <cp:keywords/>
  <dc:description/>
  <cp:lastModifiedBy>Fernandez, Julianna (HOU)</cp:lastModifiedBy>
  <dcterms:created xsi:type="dcterms:W3CDTF">2025-06-16T14:29:04Z</dcterms:created>
  <dcterms:modified xsi:type="dcterms:W3CDTF">2025-06-16T14:29:46Z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